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4A3E" w14:textId="2532EA2C" w:rsidR="008512AF" w:rsidRDefault="008512AF" w:rsidP="008512AF">
      <w:pPr>
        <w:jc w:val="center"/>
      </w:pPr>
      <w:r w:rsidRPr="00B84107">
        <w:rPr>
          <w:rFonts w:ascii="Calibri Light" w:hAnsi="Calibri Light" w:cs="Calibri Light"/>
          <w:noProof/>
        </w:rPr>
        <w:drawing>
          <wp:inline distT="0" distB="0" distL="0" distR="0" wp14:anchorId="0F164DF8" wp14:editId="3FB5F4AA">
            <wp:extent cx="1254642" cy="1042330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85" cy="10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42FB" w14:textId="427806F5" w:rsidR="008512AF" w:rsidRDefault="008512AF" w:rsidP="008512AF">
      <w:pPr>
        <w:jc w:val="center"/>
        <w:rPr>
          <w:rFonts w:ascii="Comic Sans MS" w:hAnsi="Comic Sans MS"/>
          <w:sz w:val="20"/>
          <w:szCs w:val="20"/>
        </w:rPr>
      </w:pPr>
      <w:r w:rsidRPr="008512AF">
        <w:rPr>
          <w:rFonts w:ascii="Comic Sans MS" w:hAnsi="Comic Sans MS"/>
          <w:sz w:val="20"/>
          <w:szCs w:val="20"/>
        </w:rPr>
        <w:t>Breakfast and After School Club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2AF" w14:paraId="11FB9834" w14:textId="77777777" w:rsidTr="008512AF">
        <w:tc>
          <w:tcPr>
            <w:tcW w:w="10456" w:type="dxa"/>
          </w:tcPr>
          <w:p w14:paraId="3C3D2D31" w14:textId="5E35209C" w:rsidR="008512AF" w:rsidRDefault="008512AF" w:rsidP="008512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Name:                                               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School: </w:t>
            </w:r>
          </w:p>
        </w:tc>
      </w:tr>
    </w:tbl>
    <w:p w14:paraId="11AFBFBF" w14:textId="77777777" w:rsidR="008512AF" w:rsidRPr="008512AF" w:rsidRDefault="008512AF" w:rsidP="008512AF">
      <w:pPr>
        <w:jc w:val="center"/>
        <w:rPr>
          <w:rFonts w:ascii="Comic Sans MS" w:hAnsi="Comic Sans MS"/>
          <w:sz w:val="20"/>
          <w:szCs w:val="20"/>
        </w:rPr>
      </w:pPr>
    </w:p>
    <w:p w14:paraId="6218AC80" w14:textId="28C3A5C3" w:rsidR="008512AF" w:rsidRPr="008512AF" w:rsidRDefault="008512AF" w:rsidP="008512AF">
      <w:pPr>
        <w:jc w:val="center"/>
        <w:rPr>
          <w:rFonts w:ascii="Comic Sans MS" w:hAnsi="Comic Sans MS"/>
          <w:sz w:val="20"/>
          <w:szCs w:val="20"/>
        </w:rPr>
      </w:pPr>
      <w:r w:rsidRPr="008512AF">
        <w:rPr>
          <w:rFonts w:ascii="Comic Sans MS" w:hAnsi="Comic Sans MS"/>
          <w:sz w:val="20"/>
          <w:szCs w:val="20"/>
        </w:rP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742"/>
        <w:gridCol w:w="1415"/>
        <w:gridCol w:w="1451"/>
        <w:gridCol w:w="1502"/>
        <w:gridCol w:w="1512"/>
        <w:gridCol w:w="1348"/>
      </w:tblGrid>
      <w:tr w:rsidR="008512AF" w:rsidRPr="008512AF" w14:paraId="3B08F855" w14:textId="77777777" w:rsidTr="008512AF">
        <w:tc>
          <w:tcPr>
            <w:tcW w:w="1853" w:type="dxa"/>
          </w:tcPr>
          <w:p w14:paraId="207CD4D3" w14:textId="25E29439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3.9.18</w:t>
            </w:r>
          </w:p>
        </w:tc>
        <w:tc>
          <w:tcPr>
            <w:tcW w:w="2146" w:type="dxa"/>
          </w:tcPr>
          <w:p w14:paraId="38C3D6CF" w14:textId="39B2EEB8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C14935F" w14:textId="6404A062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4C668AFD" w14:textId="786A2992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14EEDFD5" w14:textId="17F66AEF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2B0DB2A4" w14:textId="390C315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478B0343" w14:textId="5BE01C4E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47DC4F1A" w14:textId="77777777" w:rsidTr="008512AF">
        <w:trPr>
          <w:trHeight w:val="662"/>
        </w:trPr>
        <w:tc>
          <w:tcPr>
            <w:tcW w:w="1853" w:type="dxa"/>
          </w:tcPr>
          <w:p w14:paraId="65EC3580" w14:textId="17D50F7B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2146" w:type="dxa"/>
          </w:tcPr>
          <w:p w14:paraId="622BAA4C" w14:textId="6FFD5D2B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40310225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32C2BCB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098E93B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5385825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D9A69DF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711F4CF1" w14:textId="77777777" w:rsidTr="008512AF">
        <w:tc>
          <w:tcPr>
            <w:tcW w:w="1853" w:type="dxa"/>
          </w:tcPr>
          <w:p w14:paraId="30A2254E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69D37009" w14:textId="31CD6B82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6F7DF012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D6FC478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3D11904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7B99E19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6F2F149" w14:textId="77777777" w:rsidR="008512AF" w:rsidRPr="008512AF" w:rsidRDefault="008512AF" w:rsidP="008512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20AF96FB" w14:textId="77777777" w:rsidTr="00766862">
        <w:tc>
          <w:tcPr>
            <w:tcW w:w="1853" w:type="dxa"/>
          </w:tcPr>
          <w:p w14:paraId="060E97C2" w14:textId="3ECCD11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10.9.18</w:t>
            </w:r>
          </w:p>
        </w:tc>
        <w:tc>
          <w:tcPr>
            <w:tcW w:w="2146" w:type="dxa"/>
          </w:tcPr>
          <w:p w14:paraId="78E0A0B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C82E2B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243FD2D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3F88EFA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035DC5B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3F75AE6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1F6DC7AA" w14:textId="77777777" w:rsidTr="00766862">
        <w:trPr>
          <w:trHeight w:val="662"/>
        </w:trPr>
        <w:tc>
          <w:tcPr>
            <w:tcW w:w="1853" w:type="dxa"/>
          </w:tcPr>
          <w:p w14:paraId="0B3FE990" w14:textId="7A6EE79D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14:paraId="2DEFECA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6856135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92FC5B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8C00B2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7836E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0DDFE3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266812A6" w14:textId="77777777" w:rsidTr="00766862">
        <w:tc>
          <w:tcPr>
            <w:tcW w:w="1853" w:type="dxa"/>
          </w:tcPr>
          <w:p w14:paraId="5191962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93953D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07534A5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15875A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9A747E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17E9C3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13C03B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147E25F5" w14:textId="77777777" w:rsidTr="00766862">
        <w:tc>
          <w:tcPr>
            <w:tcW w:w="1853" w:type="dxa"/>
          </w:tcPr>
          <w:p w14:paraId="7F21FDA7" w14:textId="0CA1D446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17.9.18</w:t>
            </w:r>
          </w:p>
        </w:tc>
        <w:tc>
          <w:tcPr>
            <w:tcW w:w="2146" w:type="dxa"/>
          </w:tcPr>
          <w:p w14:paraId="560CDA97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62AB47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6F5AECE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0E3E934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11A4403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6541484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366A07CF" w14:textId="77777777" w:rsidTr="00766862">
        <w:trPr>
          <w:trHeight w:val="662"/>
        </w:trPr>
        <w:tc>
          <w:tcPr>
            <w:tcW w:w="1853" w:type="dxa"/>
          </w:tcPr>
          <w:p w14:paraId="4682E5E5" w14:textId="6E9AE810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14:paraId="26BA5D6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569D2E4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704292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5ACEB68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5CFCDD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019BCB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3F695CF0" w14:textId="77777777" w:rsidTr="00766862">
        <w:tc>
          <w:tcPr>
            <w:tcW w:w="1853" w:type="dxa"/>
          </w:tcPr>
          <w:p w14:paraId="1CBA5AA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4358DD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058E652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2CAE43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CA27037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EB7E47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FC3A3A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330A8169" w14:textId="77777777" w:rsidTr="00766862">
        <w:tc>
          <w:tcPr>
            <w:tcW w:w="1853" w:type="dxa"/>
          </w:tcPr>
          <w:p w14:paraId="47C59224" w14:textId="70D70074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24.9.18</w:t>
            </w:r>
          </w:p>
        </w:tc>
        <w:tc>
          <w:tcPr>
            <w:tcW w:w="2146" w:type="dxa"/>
          </w:tcPr>
          <w:p w14:paraId="0184515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C30228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6DAAA02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45CE625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19A0692C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39EF793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79D4C1EA" w14:textId="77777777" w:rsidTr="00766862">
        <w:trPr>
          <w:trHeight w:val="662"/>
        </w:trPr>
        <w:tc>
          <w:tcPr>
            <w:tcW w:w="1853" w:type="dxa"/>
          </w:tcPr>
          <w:p w14:paraId="35135CBB" w14:textId="2A382762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14:paraId="42D945A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2451073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38E4E4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55EB5D8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D72D916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9FF14F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49A9CBD0" w14:textId="77777777" w:rsidTr="00766862">
        <w:tc>
          <w:tcPr>
            <w:tcW w:w="1853" w:type="dxa"/>
          </w:tcPr>
          <w:p w14:paraId="72201AF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4B6E0A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06D6253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5D823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E58973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7AF38FC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829E10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10D70D5E" w14:textId="77777777" w:rsidTr="00766862">
        <w:tc>
          <w:tcPr>
            <w:tcW w:w="1853" w:type="dxa"/>
          </w:tcPr>
          <w:p w14:paraId="474BA528" w14:textId="4D610CEB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1.10.18</w:t>
            </w:r>
          </w:p>
        </w:tc>
        <w:tc>
          <w:tcPr>
            <w:tcW w:w="2146" w:type="dxa"/>
          </w:tcPr>
          <w:p w14:paraId="3C0BBF1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9AF44E7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43F3207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613076A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1B45ACB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5AFF57C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2282DA6D" w14:textId="77777777" w:rsidTr="00766862">
        <w:trPr>
          <w:trHeight w:val="662"/>
        </w:trPr>
        <w:tc>
          <w:tcPr>
            <w:tcW w:w="1853" w:type="dxa"/>
          </w:tcPr>
          <w:p w14:paraId="252878BC" w14:textId="6E3025D6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14:paraId="1CAC96D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2424A2E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C8B6DF6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C06469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7CFE37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D56B5A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3B1DFA5A" w14:textId="77777777" w:rsidTr="00766862">
        <w:tc>
          <w:tcPr>
            <w:tcW w:w="1853" w:type="dxa"/>
          </w:tcPr>
          <w:p w14:paraId="1102418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1E984E7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5406886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9AB2C6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6D387F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13138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2E1CA6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087C0F91" w14:textId="77777777" w:rsidTr="00766862">
        <w:tc>
          <w:tcPr>
            <w:tcW w:w="1853" w:type="dxa"/>
          </w:tcPr>
          <w:p w14:paraId="48287528" w14:textId="76D0F8A3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8.10.18</w:t>
            </w:r>
          </w:p>
        </w:tc>
        <w:tc>
          <w:tcPr>
            <w:tcW w:w="2146" w:type="dxa"/>
          </w:tcPr>
          <w:p w14:paraId="5323677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44CAE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3A279EE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1D08189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5AA3A7A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5362985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7E09EEB1" w14:textId="77777777" w:rsidTr="00766862">
        <w:trPr>
          <w:trHeight w:val="662"/>
        </w:trPr>
        <w:tc>
          <w:tcPr>
            <w:tcW w:w="1853" w:type="dxa"/>
          </w:tcPr>
          <w:p w14:paraId="1A6DD0BF" w14:textId="1C3C376E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146" w:type="dxa"/>
          </w:tcPr>
          <w:p w14:paraId="01EDE32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1E30897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7157CF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E67A9BC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9E745E6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8714FA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196D694C" w14:textId="77777777" w:rsidTr="00766862">
        <w:tc>
          <w:tcPr>
            <w:tcW w:w="1853" w:type="dxa"/>
          </w:tcPr>
          <w:p w14:paraId="5E16F68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1FBBCF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218CD3C7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2A54BCA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A595DB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16C634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629B764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4BA35A73" w14:textId="77777777" w:rsidTr="00766862">
        <w:tc>
          <w:tcPr>
            <w:tcW w:w="1853" w:type="dxa"/>
          </w:tcPr>
          <w:p w14:paraId="4D274ABB" w14:textId="704555A1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15.10.18</w:t>
            </w:r>
          </w:p>
        </w:tc>
        <w:tc>
          <w:tcPr>
            <w:tcW w:w="2146" w:type="dxa"/>
          </w:tcPr>
          <w:p w14:paraId="776AC49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605D5B0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993" w:type="dxa"/>
          </w:tcPr>
          <w:p w14:paraId="38E3972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2020" w:type="dxa"/>
          </w:tcPr>
          <w:p w14:paraId="0E2B9C2D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Weds</w:t>
            </w:r>
          </w:p>
        </w:tc>
        <w:tc>
          <w:tcPr>
            <w:tcW w:w="2025" w:type="dxa"/>
          </w:tcPr>
          <w:p w14:paraId="3A13235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938" w:type="dxa"/>
          </w:tcPr>
          <w:p w14:paraId="0B40AFC2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8512AF" w:rsidRPr="008512AF" w14:paraId="3635DA0A" w14:textId="77777777" w:rsidTr="00766862">
        <w:trPr>
          <w:trHeight w:val="662"/>
        </w:trPr>
        <w:tc>
          <w:tcPr>
            <w:tcW w:w="1853" w:type="dxa"/>
          </w:tcPr>
          <w:p w14:paraId="54D1D7BA" w14:textId="0234763D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Pr="008512AF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14:paraId="114DCE45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Breakfast Club</w:t>
            </w:r>
          </w:p>
        </w:tc>
        <w:tc>
          <w:tcPr>
            <w:tcW w:w="1973" w:type="dxa"/>
          </w:tcPr>
          <w:p w14:paraId="70EEDC6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68AED4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ABDB91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B72DB09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049B1C6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2AF" w:rsidRPr="008512AF" w14:paraId="4C6A9CB5" w14:textId="77777777" w:rsidTr="00766862">
        <w:tc>
          <w:tcPr>
            <w:tcW w:w="1853" w:type="dxa"/>
          </w:tcPr>
          <w:p w14:paraId="4AFA74B1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055B99F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F">
              <w:rPr>
                <w:rFonts w:ascii="Comic Sans MS" w:hAnsi="Comic Sans MS"/>
                <w:sz w:val="20"/>
                <w:szCs w:val="20"/>
              </w:rPr>
              <w:t>After School Club</w:t>
            </w:r>
          </w:p>
        </w:tc>
        <w:tc>
          <w:tcPr>
            <w:tcW w:w="1973" w:type="dxa"/>
          </w:tcPr>
          <w:p w14:paraId="262DA51E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0243F53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99E1B4F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18A7C77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8D5C81B" w14:textId="77777777" w:rsidR="008512AF" w:rsidRPr="008512AF" w:rsidRDefault="008512AF" w:rsidP="007668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BADFEF" w14:textId="77777777" w:rsidR="008512AF" w:rsidRPr="008512AF" w:rsidRDefault="008512AF" w:rsidP="008512AF">
      <w:pPr>
        <w:jc w:val="center"/>
        <w:rPr>
          <w:rFonts w:ascii="Comic Sans MS" w:hAnsi="Comic Sans MS"/>
          <w:sz w:val="20"/>
          <w:szCs w:val="20"/>
        </w:rPr>
      </w:pPr>
    </w:p>
    <w:sectPr w:rsidR="008512AF" w:rsidRPr="008512AF" w:rsidSect="00851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AF"/>
    <w:rsid w:val="008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2016"/>
  <w15:chartTrackingRefBased/>
  <w15:docId w15:val="{2468F78F-843A-496E-8A97-40B33BD6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1</cp:revision>
  <dcterms:created xsi:type="dcterms:W3CDTF">2018-07-20T07:06:00Z</dcterms:created>
  <dcterms:modified xsi:type="dcterms:W3CDTF">2018-07-20T07:16:00Z</dcterms:modified>
</cp:coreProperties>
</file>