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01B94" w14:textId="77777777" w:rsidR="002B0C09" w:rsidRDefault="002B0C09" w:rsidP="002D3C57">
      <w:pPr>
        <w:jc w:val="center"/>
        <w:rPr>
          <w:rFonts w:asciiTheme="majorHAnsi" w:hAnsiTheme="majorHAnsi" w:cstheme="majorHAnsi"/>
          <w:b/>
          <w:sz w:val="36"/>
          <w:szCs w:val="36"/>
          <w:u w:val="single"/>
        </w:rPr>
      </w:pPr>
      <w:r w:rsidRPr="00B84107">
        <w:rPr>
          <w:rFonts w:ascii="Calibri Light" w:hAnsi="Calibri Light" w:cs="Calibri Light"/>
          <w:noProof/>
        </w:rPr>
        <w:drawing>
          <wp:inline distT="0" distB="0" distL="0" distR="0" wp14:anchorId="4D9BE8F6" wp14:editId="71450EF0">
            <wp:extent cx="1719773"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 day nurse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5323" cy="1433361"/>
                    </a:xfrm>
                    <a:prstGeom prst="rect">
                      <a:avLst/>
                    </a:prstGeom>
                  </pic:spPr>
                </pic:pic>
              </a:graphicData>
            </a:graphic>
          </wp:inline>
        </w:drawing>
      </w:r>
    </w:p>
    <w:p w14:paraId="3C5EF83F" w14:textId="77777777" w:rsidR="00DD4BC4" w:rsidRPr="002D3C57" w:rsidRDefault="00287677" w:rsidP="002D3C57">
      <w:pPr>
        <w:jc w:val="center"/>
        <w:rPr>
          <w:rFonts w:asciiTheme="majorHAnsi" w:hAnsiTheme="majorHAnsi" w:cstheme="majorHAnsi"/>
          <w:b/>
          <w:sz w:val="36"/>
          <w:szCs w:val="36"/>
          <w:u w:val="single"/>
        </w:rPr>
      </w:pPr>
      <w:r w:rsidRPr="002D3C57">
        <w:rPr>
          <w:rFonts w:asciiTheme="majorHAnsi" w:hAnsiTheme="majorHAnsi" w:cstheme="majorHAnsi"/>
          <w:b/>
          <w:sz w:val="36"/>
          <w:szCs w:val="36"/>
          <w:u w:val="single"/>
        </w:rPr>
        <w:t>Assessment Policy</w:t>
      </w:r>
    </w:p>
    <w:p w14:paraId="22666FEA" w14:textId="77777777" w:rsidR="00470B31" w:rsidRPr="002D3C57" w:rsidRDefault="002D3C57">
      <w:pPr>
        <w:rPr>
          <w:rFonts w:asciiTheme="majorHAnsi" w:hAnsiTheme="majorHAnsi" w:cstheme="majorHAnsi"/>
          <w:sz w:val="24"/>
          <w:szCs w:val="24"/>
        </w:rPr>
      </w:pPr>
      <w:r>
        <w:rPr>
          <w:rFonts w:asciiTheme="majorHAnsi" w:hAnsiTheme="majorHAnsi" w:cstheme="majorHAnsi"/>
          <w:sz w:val="24"/>
          <w:szCs w:val="24"/>
        </w:rPr>
        <w:t>At Woodlands Day Nursery &amp; Preschool</w:t>
      </w:r>
      <w:r w:rsidR="00821689" w:rsidRPr="002D3C57">
        <w:rPr>
          <w:rFonts w:asciiTheme="majorHAnsi" w:hAnsiTheme="majorHAnsi" w:cstheme="majorHAnsi"/>
          <w:sz w:val="24"/>
          <w:szCs w:val="24"/>
        </w:rPr>
        <w:t>, a range of formative and summative data is collected.  To use each form of assessment to</w:t>
      </w:r>
      <w:r>
        <w:rPr>
          <w:rFonts w:asciiTheme="majorHAnsi" w:hAnsiTheme="majorHAnsi" w:cstheme="majorHAnsi"/>
          <w:sz w:val="24"/>
          <w:szCs w:val="24"/>
        </w:rPr>
        <w:t xml:space="preserve"> its best effect, staff and nursery mangers </w:t>
      </w:r>
      <w:r w:rsidR="00821689" w:rsidRPr="002D3C57">
        <w:rPr>
          <w:rFonts w:asciiTheme="majorHAnsi" w:hAnsiTheme="majorHAnsi" w:cstheme="majorHAnsi"/>
          <w:sz w:val="24"/>
          <w:szCs w:val="24"/>
        </w:rPr>
        <w:t>have a clear view of the purpose of each of these assessment types, why pupils are being assessed, what each assessment type is intended to achieve and how the assessment information will be used.</w:t>
      </w:r>
      <w:r>
        <w:rPr>
          <w:rFonts w:asciiTheme="majorHAnsi" w:hAnsiTheme="majorHAnsi" w:cstheme="majorHAnsi"/>
          <w:sz w:val="24"/>
          <w:szCs w:val="24"/>
        </w:rPr>
        <w:t xml:space="preserve">  The nursery</w:t>
      </w:r>
      <w:r w:rsidR="00333AE6" w:rsidRPr="002D3C57">
        <w:rPr>
          <w:rFonts w:asciiTheme="majorHAnsi" w:hAnsiTheme="majorHAnsi" w:cstheme="majorHAnsi"/>
          <w:sz w:val="24"/>
          <w:szCs w:val="24"/>
        </w:rPr>
        <w:t xml:space="preserve"> places </w:t>
      </w:r>
      <w:r w:rsidR="00F93503" w:rsidRPr="002D3C57">
        <w:rPr>
          <w:rFonts w:asciiTheme="majorHAnsi" w:hAnsiTheme="majorHAnsi" w:cstheme="majorHAnsi"/>
          <w:sz w:val="24"/>
          <w:szCs w:val="24"/>
        </w:rPr>
        <w:t xml:space="preserve">a great deal of emphasis, not upon the assessment processes, but on the actions taken in response to the information they provide.  </w:t>
      </w:r>
      <w:r w:rsidR="00470B31" w:rsidRPr="002D3C57">
        <w:rPr>
          <w:rFonts w:asciiTheme="majorHAnsi" w:hAnsiTheme="majorHAnsi" w:cstheme="majorHAnsi"/>
          <w:sz w:val="24"/>
          <w:szCs w:val="24"/>
        </w:rPr>
        <w:t xml:space="preserve"> The curriculum and assessment systems are designed to meet the children’s needs and help them to overcome identified barriers to learning.  The curriculum is built around developing and applying basic skills</w:t>
      </w:r>
      <w:r>
        <w:rPr>
          <w:rFonts w:asciiTheme="majorHAnsi" w:hAnsiTheme="majorHAnsi" w:cstheme="majorHAnsi"/>
          <w:sz w:val="24"/>
          <w:szCs w:val="24"/>
        </w:rPr>
        <w:t>, promoting independent learning,</w:t>
      </w:r>
      <w:r w:rsidR="00470B31" w:rsidRPr="002D3C57">
        <w:rPr>
          <w:rFonts w:asciiTheme="majorHAnsi" w:hAnsiTheme="majorHAnsi" w:cstheme="majorHAnsi"/>
          <w:sz w:val="24"/>
          <w:szCs w:val="24"/>
        </w:rPr>
        <w:t xml:space="preserve"> </w:t>
      </w:r>
      <w:r w:rsidR="00E73A3E" w:rsidRPr="002D3C57">
        <w:rPr>
          <w:rFonts w:asciiTheme="majorHAnsi" w:hAnsiTheme="majorHAnsi" w:cstheme="majorHAnsi"/>
          <w:sz w:val="24"/>
          <w:szCs w:val="24"/>
        </w:rPr>
        <w:t xml:space="preserve">and </w:t>
      </w:r>
      <w:r w:rsidR="00BB647B" w:rsidRPr="002D3C57">
        <w:rPr>
          <w:rFonts w:asciiTheme="majorHAnsi" w:hAnsiTheme="majorHAnsi" w:cstheme="majorHAnsi"/>
          <w:sz w:val="24"/>
          <w:szCs w:val="24"/>
        </w:rPr>
        <w:t>fostering aspiration, resilience and a readiness to learn.</w:t>
      </w:r>
      <w:r w:rsidR="000E3E82" w:rsidRPr="002D3C57">
        <w:rPr>
          <w:rFonts w:asciiTheme="majorHAnsi" w:hAnsiTheme="majorHAnsi" w:cstheme="majorHAnsi"/>
          <w:sz w:val="24"/>
          <w:szCs w:val="24"/>
        </w:rPr>
        <w:t xml:space="preserve">  All assessments feed into and derive </w:t>
      </w:r>
      <w:r w:rsidR="00BB647B" w:rsidRPr="002D3C57">
        <w:rPr>
          <w:rFonts w:asciiTheme="majorHAnsi" w:hAnsiTheme="majorHAnsi" w:cstheme="majorHAnsi"/>
          <w:sz w:val="24"/>
          <w:szCs w:val="24"/>
        </w:rPr>
        <w:t>from these key areas</w:t>
      </w:r>
      <w:r w:rsidR="000E3E82" w:rsidRPr="002D3C57">
        <w:rPr>
          <w:rFonts w:asciiTheme="majorHAnsi" w:hAnsiTheme="majorHAnsi" w:cstheme="majorHAnsi"/>
          <w:sz w:val="24"/>
          <w:szCs w:val="24"/>
        </w:rPr>
        <w:t>.</w:t>
      </w:r>
    </w:p>
    <w:p w14:paraId="4EE0347B" w14:textId="40C919BF" w:rsidR="00287677" w:rsidRPr="00BA27EA" w:rsidRDefault="00287677">
      <w:pPr>
        <w:rPr>
          <w:rFonts w:asciiTheme="majorHAnsi" w:hAnsiTheme="majorHAnsi" w:cstheme="majorHAnsi"/>
          <w:b/>
          <w:sz w:val="24"/>
          <w:szCs w:val="24"/>
          <w:u w:val="single"/>
        </w:rPr>
      </w:pPr>
      <w:r w:rsidRPr="00BA27EA">
        <w:rPr>
          <w:rFonts w:asciiTheme="majorHAnsi" w:hAnsiTheme="majorHAnsi" w:cstheme="majorHAnsi"/>
          <w:b/>
          <w:sz w:val="24"/>
          <w:szCs w:val="24"/>
          <w:u w:val="single"/>
        </w:rPr>
        <w:t>Purpose</w:t>
      </w:r>
      <w:r w:rsidR="00BA27EA">
        <w:rPr>
          <w:rFonts w:asciiTheme="majorHAnsi" w:hAnsiTheme="majorHAnsi" w:cstheme="majorHAnsi"/>
          <w:b/>
          <w:sz w:val="24"/>
          <w:szCs w:val="24"/>
          <w:u w:val="single"/>
        </w:rPr>
        <w:t xml:space="preserve"> o</w:t>
      </w:r>
      <w:r w:rsidR="002D3C57" w:rsidRPr="00BA27EA">
        <w:rPr>
          <w:rFonts w:asciiTheme="majorHAnsi" w:hAnsiTheme="majorHAnsi" w:cstheme="majorHAnsi"/>
          <w:b/>
          <w:sz w:val="24"/>
          <w:szCs w:val="24"/>
          <w:u w:val="single"/>
        </w:rPr>
        <w:t xml:space="preserve">f Assessment </w:t>
      </w:r>
      <w:r w:rsidR="00BD5BC5">
        <w:rPr>
          <w:rFonts w:asciiTheme="majorHAnsi" w:hAnsiTheme="majorHAnsi" w:cstheme="majorHAnsi"/>
          <w:b/>
          <w:sz w:val="24"/>
          <w:szCs w:val="24"/>
          <w:u w:val="single"/>
        </w:rPr>
        <w:t>a</w:t>
      </w:r>
      <w:r w:rsidR="002D3C57" w:rsidRPr="00BA27EA">
        <w:rPr>
          <w:rFonts w:asciiTheme="majorHAnsi" w:hAnsiTheme="majorHAnsi" w:cstheme="majorHAnsi"/>
          <w:b/>
          <w:sz w:val="24"/>
          <w:szCs w:val="24"/>
          <w:u w:val="single"/>
        </w:rPr>
        <w:t>t Woodlands Day Nursery &amp; Preschool</w:t>
      </w:r>
    </w:p>
    <w:p w14:paraId="0A4A2FAC" w14:textId="77777777" w:rsidR="00287677" w:rsidRPr="002D3C57" w:rsidRDefault="00287677" w:rsidP="00287677">
      <w:pPr>
        <w:pStyle w:val="ListParagraph"/>
        <w:numPr>
          <w:ilvl w:val="0"/>
          <w:numId w:val="1"/>
        </w:numPr>
        <w:rPr>
          <w:rFonts w:asciiTheme="majorHAnsi" w:hAnsiTheme="majorHAnsi" w:cstheme="majorHAnsi"/>
          <w:sz w:val="24"/>
          <w:szCs w:val="24"/>
        </w:rPr>
      </w:pPr>
      <w:r w:rsidRPr="002D3C57">
        <w:rPr>
          <w:rFonts w:asciiTheme="majorHAnsi" w:hAnsiTheme="majorHAnsi" w:cstheme="majorHAnsi"/>
          <w:sz w:val="24"/>
          <w:szCs w:val="24"/>
        </w:rPr>
        <w:t>To align purpose, form and processes of assessment with aspects of the curriculum</w:t>
      </w:r>
      <w:r w:rsidR="00AE3679" w:rsidRPr="002D3C57">
        <w:rPr>
          <w:rFonts w:asciiTheme="majorHAnsi" w:hAnsiTheme="majorHAnsi" w:cstheme="majorHAnsi"/>
          <w:sz w:val="24"/>
          <w:szCs w:val="24"/>
        </w:rPr>
        <w:t xml:space="preserve"> and develop curriculum cohesion</w:t>
      </w:r>
    </w:p>
    <w:p w14:paraId="5B139CEB" w14:textId="7DED86BB" w:rsidR="00287677" w:rsidRPr="002D3C57" w:rsidRDefault="00287677" w:rsidP="00287677">
      <w:pPr>
        <w:pStyle w:val="ListParagraph"/>
        <w:numPr>
          <w:ilvl w:val="0"/>
          <w:numId w:val="1"/>
        </w:numPr>
        <w:rPr>
          <w:rFonts w:asciiTheme="majorHAnsi" w:hAnsiTheme="majorHAnsi" w:cstheme="majorHAnsi"/>
          <w:sz w:val="24"/>
          <w:szCs w:val="24"/>
        </w:rPr>
      </w:pPr>
      <w:r w:rsidRPr="002D3C57">
        <w:rPr>
          <w:rFonts w:asciiTheme="majorHAnsi" w:hAnsiTheme="majorHAnsi" w:cstheme="majorHAnsi"/>
          <w:sz w:val="24"/>
          <w:szCs w:val="24"/>
        </w:rPr>
        <w:t>To develop high quality in dep</w:t>
      </w:r>
      <w:r w:rsidR="00AE3679" w:rsidRPr="002D3C57">
        <w:rPr>
          <w:rFonts w:asciiTheme="majorHAnsi" w:hAnsiTheme="majorHAnsi" w:cstheme="majorHAnsi"/>
          <w:sz w:val="24"/>
          <w:szCs w:val="24"/>
        </w:rPr>
        <w:t>th teaching, supported by a range of</w:t>
      </w:r>
      <w:r w:rsidRPr="002D3C57">
        <w:rPr>
          <w:rFonts w:asciiTheme="majorHAnsi" w:hAnsiTheme="majorHAnsi" w:cstheme="majorHAnsi"/>
          <w:sz w:val="24"/>
          <w:szCs w:val="24"/>
        </w:rPr>
        <w:t xml:space="preserve"> </w:t>
      </w:r>
      <w:proofErr w:type="gramStart"/>
      <w:r w:rsidRPr="002D3C57">
        <w:rPr>
          <w:rFonts w:asciiTheme="majorHAnsi" w:hAnsiTheme="majorHAnsi" w:cstheme="majorHAnsi"/>
          <w:sz w:val="24"/>
          <w:szCs w:val="24"/>
        </w:rPr>
        <w:t>assessment</w:t>
      </w:r>
      <w:r w:rsidR="00AE3679" w:rsidRPr="002D3C57">
        <w:rPr>
          <w:rFonts w:asciiTheme="majorHAnsi" w:hAnsiTheme="majorHAnsi" w:cstheme="majorHAnsi"/>
          <w:sz w:val="24"/>
          <w:szCs w:val="24"/>
        </w:rPr>
        <w:t xml:space="preserve"> ,</w:t>
      </w:r>
      <w:proofErr w:type="gramEnd"/>
      <w:r w:rsidR="00AE3679" w:rsidRPr="002D3C57">
        <w:rPr>
          <w:rFonts w:asciiTheme="majorHAnsi" w:hAnsiTheme="majorHAnsi" w:cstheme="majorHAnsi"/>
          <w:sz w:val="24"/>
          <w:szCs w:val="24"/>
        </w:rPr>
        <w:t xml:space="preserve"> which result in the b</w:t>
      </w:r>
      <w:r w:rsidR="002D3C57">
        <w:rPr>
          <w:rFonts w:asciiTheme="majorHAnsi" w:hAnsiTheme="majorHAnsi" w:cstheme="majorHAnsi"/>
          <w:sz w:val="24"/>
          <w:szCs w:val="24"/>
        </w:rPr>
        <w:t>est possible outcomes for children</w:t>
      </w:r>
      <w:r w:rsidR="00AE3679" w:rsidRPr="002D3C57">
        <w:rPr>
          <w:rFonts w:asciiTheme="majorHAnsi" w:hAnsiTheme="majorHAnsi" w:cstheme="majorHAnsi"/>
          <w:sz w:val="24"/>
          <w:szCs w:val="24"/>
        </w:rPr>
        <w:t>.</w:t>
      </w:r>
    </w:p>
    <w:p w14:paraId="1A77CF7F" w14:textId="14FE3861" w:rsidR="00287677" w:rsidRDefault="00287677" w:rsidP="00287677">
      <w:pPr>
        <w:pStyle w:val="ListParagraph"/>
        <w:numPr>
          <w:ilvl w:val="0"/>
          <w:numId w:val="1"/>
        </w:numPr>
        <w:rPr>
          <w:rFonts w:asciiTheme="majorHAnsi" w:hAnsiTheme="majorHAnsi" w:cstheme="majorHAnsi"/>
          <w:sz w:val="24"/>
          <w:szCs w:val="24"/>
        </w:rPr>
      </w:pPr>
      <w:r w:rsidRPr="002D3C57">
        <w:rPr>
          <w:rFonts w:asciiTheme="majorHAnsi" w:hAnsiTheme="majorHAnsi" w:cstheme="majorHAnsi"/>
          <w:sz w:val="24"/>
          <w:szCs w:val="24"/>
        </w:rPr>
        <w:t xml:space="preserve">To </w:t>
      </w:r>
      <w:r w:rsidR="00AE3679" w:rsidRPr="002D3C57">
        <w:rPr>
          <w:rFonts w:asciiTheme="majorHAnsi" w:hAnsiTheme="majorHAnsi" w:cstheme="majorHAnsi"/>
          <w:sz w:val="24"/>
          <w:szCs w:val="24"/>
        </w:rPr>
        <w:t xml:space="preserve">collect </w:t>
      </w:r>
      <w:r w:rsidRPr="002D3C57">
        <w:rPr>
          <w:rFonts w:asciiTheme="majorHAnsi" w:hAnsiTheme="majorHAnsi" w:cstheme="majorHAnsi"/>
          <w:sz w:val="24"/>
          <w:szCs w:val="24"/>
        </w:rPr>
        <w:t>data to be used for institutional and individual performance</w:t>
      </w:r>
    </w:p>
    <w:p w14:paraId="77C590AA" w14:textId="0DE8EB69" w:rsidR="007045D7" w:rsidRDefault="007045D7" w:rsidP="00287677">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To track progression</w:t>
      </w:r>
    </w:p>
    <w:p w14:paraId="62F39FB3" w14:textId="5DA0F71A" w:rsidR="007045D7" w:rsidRDefault="007045D7" w:rsidP="007045D7">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To narrow gaps in learning</w:t>
      </w:r>
    </w:p>
    <w:p w14:paraId="21EABAFC" w14:textId="2AC9F72E" w:rsidR="007045D7" w:rsidRPr="007045D7" w:rsidRDefault="007045D7" w:rsidP="007045D7">
      <w:pPr>
        <w:rPr>
          <w:rFonts w:asciiTheme="majorHAnsi" w:hAnsiTheme="majorHAnsi" w:cstheme="majorHAnsi"/>
          <w:sz w:val="24"/>
          <w:szCs w:val="24"/>
        </w:rPr>
      </w:pPr>
      <w:r>
        <w:rPr>
          <w:rFonts w:asciiTheme="majorHAnsi" w:hAnsiTheme="majorHAnsi" w:cstheme="majorHAnsi"/>
          <w:sz w:val="24"/>
          <w:szCs w:val="24"/>
        </w:rPr>
        <w:t xml:space="preserve">It is the managers responsibility to know where children’s gaps are and to support staff appropriately to narrow gaps. </w:t>
      </w:r>
    </w:p>
    <w:p w14:paraId="015FF2BD" w14:textId="77777777" w:rsidR="00287677" w:rsidRPr="002D3C57" w:rsidRDefault="00287677">
      <w:pPr>
        <w:rPr>
          <w:rFonts w:asciiTheme="majorHAnsi" w:hAnsiTheme="majorHAnsi" w:cstheme="majorHAnsi"/>
          <w:b/>
          <w:sz w:val="24"/>
          <w:szCs w:val="24"/>
          <w:u w:val="single"/>
        </w:rPr>
      </w:pPr>
    </w:p>
    <w:p w14:paraId="58EFE798" w14:textId="77777777" w:rsidR="00AE3679" w:rsidRPr="002D3C57" w:rsidRDefault="00AE3679">
      <w:pPr>
        <w:rPr>
          <w:rFonts w:asciiTheme="majorHAnsi" w:hAnsiTheme="majorHAnsi" w:cstheme="majorHAnsi"/>
          <w:b/>
          <w:sz w:val="24"/>
          <w:szCs w:val="24"/>
          <w:u w:val="single"/>
        </w:rPr>
      </w:pPr>
      <w:r w:rsidRPr="002D3C57">
        <w:rPr>
          <w:rFonts w:asciiTheme="majorHAnsi" w:hAnsiTheme="majorHAnsi" w:cstheme="majorHAnsi"/>
          <w:b/>
          <w:sz w:val="24"/>
          <w:szCs w:val="24"/>
          <w:u w:val="single"/>
        </w:rPr>
        <w:t>Formative Assessment</w:t>
      </w:r>
    </w:p>
    <w:p w14:paraId="06948F23" w14:textId="22078175" w:rsidR="00AE3679" w:rsidRPr="002D3C57" w:rsidRDefault="00AE3679">
      <w:pPr>
        <w:rPr>
          <w:rFonts w:asciiTheme="majorHAnsi" w:hAnsiTheme="majorHAnsi" w:cstheme="majorHAnsi"/>
          <w:sz w:val="24"/>
          <w:szCs w:val="24"/>
        </w:rPr>
      </w:pPr>
      <w:r w:rsidRPr="002D3C57">
        <w:rPr>
          <w:rFonts w:asciiTheme="majorHAnsi" w:hAnsiTheme="majorHAnsi" w:cstheme="majorHAnsi"/>
          <w:sz w:val="24"/>
          <w:szCs w:val="24"/>
        </w:rPr>
        <w:t>Formativ</w:t>
      </w:r>
      <w:r w:rsidR="002D3C57">
        <w:rPr>
          <w:rFonts w:asciiTheme="majorHAnsi" w:hAnsiTheme="majorHAnsi" w:cstheme="majorHAnsi"/>
          <w:sz w:val="24"/>
          <w:szCs w:val="24"/>
        </w:rPr>
        <w:t>e assessment is used by staff</w:t>
      </w:r>
      <w:r w:rsidRPr="002D3C57">
        <w:rPr>
          <w:rFonts w:asciiTheme="majorHAnsi" w:hAnsiTheme="majorHAnsi" w:cstheme="majorHAnsi"/>
          <w:sz w:val="24"/>
          <w:szCs w:val="24"/>
        </w:rPr>
        <w:t xml:space="preserve"> to evaluate pupils’ knowledge and understanding on a day to day basis and to tailor teaching accordingly.  </w:t>
      </w:r>
    </w:p>
    <w:p w14:paraId="0C43D349" w14:textId="77777777" w:rsidR="00AE3679" w:rsidRPr="002D3C57" w:rsidRDefault="00AE3679">
      <w:pPr>
        <w:rPr>
          <w:rFonts w:asciiTheme="majorHAnsi" w:hAnsiTheme="majorHAnsi" w:cstheme="majorHAnsi"/>
          <w:b/>
          <w:sz w:val="24"/>
          <w:szCs w:val="24"/>
          <w:u w:val="single"/>
        </w:rPr>
      </w:pPr>
      <w:r w:rsidRPr="002D3C57">
        <w:rPr>
          <w:rFonts w:asciiTheme="majorHAnsi" w:hAnsiTheme="majorHAnsi" w:cstheme="majorHAnsi"/>
          <w:b/>
          <w:sz w:val="24"/>
          <w:szCs w:val="24"/>
          <w:u w:val="single"/>
        </w:rPr>
        <w:t>Summative Assessment</w:t>
      </w:r>
    </w:p>
    <w:p w14:paraId="210D5962" w14:textId="0AF2BE34" w:rsidR="00AE3679" w:rsidRPr="002D3C57" w:rsidRDefault="00AE3679">
      <w:pPr>
        <w:rPr>
          <w:rFonts w:asciiTheme="majorHAnsi" w:hAnsiTheme="majorHAnsi" w:cstheme="majorHAnsi"/>
          <w:sz w:val="24"/>
          <w:szCs w:val="24"/>
        </w:rPr>
      </w:pPr>
      <w:r w:rsidRPr="002D3C57">
        <w:rPr>
          <w:rFonts w:asciiTheme="majorHAnsi" w:hAnsiTheme="majorHAnsi" w:cstheme="majorHAnsi"/>
          <w:sz w:val="24"/>
          <w:szCs w:val="24"/>
        </w:rPr>
        <w:t>Summative assessm</w:t>
      </w:r>
      <w:r w:rsidR="002D3C57">
        <w:rPr>
          <w:rFonts w:asciiTheme="majorHAnsi" w:hAnsiTheme="majorHAnsi" w:cstheme="majorHAnsi"/>
          <w:sz w:val="24"/>
          <w:szCs w:val="24"/>
        </w:rPr>
        <w:t xml:space="preserve">ents at Woodlands Day Nursery &amp; Preschool enable staff to evaluate how much a </w:t>
      </w:r>
      <w:r w:rsidR="00BD5BC5">
        <w:rPr>
          <w:rFonts w:asciiTheme="majorHAnsi" w:hAnsiTheme="majorHAnsi" w:cstheme="majorHAnsi"/>
          <w:sz w:val="24"/>
          <w:szCs w:val="24"/>
        </w:rPr>
        <w:t xml:space="preserve">child </w:t>
      </w:r>
      <w:r w:rsidR="00BD5BC5" w:rsidRPr="002D3C57">
        <w:rPr>
          <w:rFonts w:asciiTheme="majorHAnsi" w:hAnsiTheme="majorHAnsi" w:cstheme="majorHAnsi"/>
          <w:sz w:val="24"/>
          <w:szCs w:val="24"/>
        </w:rPr>
        <w:t>has</w:t>
      </w:r>
      <w:r w:rsidRPr="002D3C57">
        <w:rPr>
          <w:rFonts w:asciiTheme="majorHAnsi" w:hAnsiTheme="majorHAnsi" w:cstheme="majorHAnsi"/>
          <w:sz w:val="24"/>
          <w:szCs w:val="24"/>
        </w:rPr>
        <w:t xml:space="preserve"> learned at the end of a teaching period.  </w:t>
      </w:r>
    </w:p>
    <w:p w14:paraId="182AD17B" w14:textId="77777777" w:rsidR="00207A12" w:rsidRDefault="002D3C57">
      <w:pPr>
        <w:rPr>
          <w:rFonts w:asciiTheme="majorHAnsi" w:hAnsiTheme="majorHAnsi" w:cstheme="majorHAnsi"/>
          <w:b/>
          <w:sz w:val="24"/>
          <w:szCs w:val="24"/>
          <w:u w:val="single"/>
        </w:rPr>
      </w:pPr>
      <w:r w:rsidRPr="002D3C57">
        <w:rPr>
          <w:rFonts w:asciiTheme="majorHAnsi" w:hAnsiTheme="majorHAnsi" w:cstheme="majorHAnsi"/>
          <w:b/>
          <w:sz w:val="24"/>
          <w:szCs w:val="24"/>
          <w:u w:val="single"/>
        </w:rPr>
        <w:t>Form</w:t>
      </w:r>
    </w:p>
    <w:p w14:paraId="3DB31D19" w14:textId="77777777" w:rsidR="00341B35" w:rsidRPr="002D3C57" w:rsidRDefault="00341B35">
      <w:pPr>
        <w:rPr>
          <w:rFonts w:asciiTheme="majorHAnsi" w:hAnsiTheme="majorHAnsi" w:cstheme="majorHAnsi"/>
          <w:b/>
          <w:color w:val="FF0000"/>
          <w:sz w:val="24"/>
          <w:szCs w:val="24"/>
          <w:u w:val="single"/>
        </w:rPr>
      </w:pPr>
      <w:r>
        <w:rPr>
          <w:rFonts w:asciiTheme="majorHAnsi" w:hAnsiTheme="majorHAnsi" w:cstheme="majorHAnsi"/>
          <w:b/>
          <w:sz w:val="24"/>
          <w:szCs w:val="24"/>
          <w:u w:val="single"/>
        </w:rPr>
        <w:t>Read Write Inc/ Phonics</w:t>
      </w:r>
    </w:p>
    <w:p w14:paraId="1B701184" w14:textId="4A2EB59B" w:rsidR="009334BF" w:rsidRPr="002D3C57" w:rsidRDefault="009334BF">
      <w:pPr>
        <w:rPr>
          <w:rFonts w:asciiTheme="majorHAnsi" w:hAnsiTheme="majorHAnsi" w:cstheme="majorHAnsi"/>
          <w:sz w:val="24"/>
          <w:szCs w:val="24"/>
        </w:rPr>
      </w:pPr>
      <w:r w:rsidRPr="002B0C09">
        <w:rPr>
          <w:rFonts w:asciiTheme="majorHAnsi" w:hAnsiTheme="majorHAnsi" w:cstheme="majorHAnsi"/>
          <w:sz w:val="24"/>
          <w:szCs w:val="24"/>
        </w:rPr>
        <w:t xml:space="preserve">Read Write </w:t>
      </w:r>
      <w:proofErr w:type="gramStart"/>
      <w:r w:rsidRPr="002B0C09">
        <w:rPr>
          <w:rFonts w:asciiTheme="majorHAnsi" w:hAnsiTheme="majorHAnsi" w:cstheme="majorHAnsi"/>
          <w:sz w:val="24"/>
          <w:szCs w:val="24"/>
        </w:rPr>
        <w:t xml:space="preserve">Inc </w:t>
      </w:r>
      <w:r w:rsidR="00BD5BC5">
        <w:rPr>
          <w:rFonts w:asciiTheme="majorHAnsi" w:hAnsiTheme="majorHAnsi" w:cstheme="majorHAnsi"/>
          <w:sz w:val="24"/>
          <w:szCs w:val="24"/>
        </w:rPr>
        <w:t xml:space="preserve"> and</w:t>
      </w:r>
      <w:proofErr w:type="gramEnd"/>
      <w:r w:rsidR="00BD5BC5">
        <w:rPr>
          <w:rFonts w:asciiTheme="majorHAnsi" w:hAnsiTheme="majorHAnsi" w:cstheme="majorHAnsi"/>
          <w:sz w:val="24"/>
          <w:szCs w:val="24"/>
        </w:rPr>
        <w:t xml:space="preserve"> </w:t>
      </w:r>
      <w:r w:rsidRPr="002B0C09">
        <w:rPr>
          <w:rFonts w:asciiTheme="majorHAnsi" w:hAnsiTheme="majorHAnsi" w:cstheme="majorHAnsi"/>
          <w:sz w:val="24"/>
          <w:szCs w:val="24"/>
        </w:rPr>
        <w:t xml:space="preserve">phonics </w:t>
      </w:r>
      <w:r w:rsidR="002B0C09" w:rsidRPr="002B0C09">
        <w:rPr>
          <w:rFonts w:asciiTheme="majorHAnsi" w:hAnsiTheme="majorHAnsi" w:cstheme="majorHAnsi"/>
          <w:sz w:val="24"/>
          <w:szCs w:val="24"/>
        </w:rPr>
        <w:t>assessments are completed quarterly</w:t>
      </w:r>
      <w:r w:rsidR="00B076F1" w:rsidRPr="002B0C09">
        <w:rPr>
          <w:rFonts w:asciiTheme="majorHAnsi" w:hAnsiTheme="majorHAnsi" w:cstheme="majorHAnsi"/>
          <w:sz w:val="24"/>
          <w:szCs w:val="24"/>
        </w:rPr>
        <w:t xml:space="preserve"> for all pupils who are on the programme.  </w:t>
      </w:r>
      <w:r w:rsidRPr="002B0C09">
        <w:rPr>
          <w:rFonts w:asciiTheme="majorHAnsi" w:hAnsiTheme="majorHAnsi" w:cstheme="majorHAnsi"/>
          <w:sz w:val="24"/>
          <w:szCs w:val="24"/>
        </w:rPr>
        <w:t>This data is summative a</w:t>
      </w:r>
      <w:r w:rsidR="002B0C09" w:rsidRPr="002B0C09">
        <w:rPr>
          <w:rFonts w:asciiTheme="majorHAnsi" w:hAnsiTheme="majorHAnsi" w:cstheme="majorHAnsi"/>
          <w:sz w:val="24"/>
          <w:szCs w:val="24"/>
        </w:rPr>
        <w:t xml:space="preserve">nd comes at the end of a </w:t>
      </w:r>
      <w:proofErr w:type="gramStart"/>
      <w:r w:rsidR="002B0C09" w:rsidRPr="002B0C09">
        <w:rPr>
          <w:rFonts w:asciiTheme="majorHAnsi" w:hAnsiTheme="majorHAnsi" w:cstheme="majorHAnsi"/>
          <w:sz w:val="24"/>
          <w:szCs w:val="24"/>
        </w:rPr>
        <w:t>12</w:t>
      </w:r>
      <w:r w:rsidR="00BD5BC5">
        <w:rPr>
          <w:rFonts w:asciiTheme="majorHAnsi" w:hAnsiTheme="majorHAnsi" w:cstheme="majorHAnsi"/>
          <w:sz w:val="24"/>
          <w:szCs w:val="24"/>
        </w:rPr>
        <w:t xml:space="preserve"> </w:t>
      </w:r>
      <w:r w:rsidR="002B0C09" w:rsidRPr="002B0C09">
        <w:rPr>
          <w:rFonts w:asciiTheme="majorHAnsi" w:hAnsiTheme="majorHAnsi" w:cstheme="majorHAnsi"/>
          <w:sz w:val="24"/>
          <w:szCs w:val="24"/>
        </w:rPr>
        <w:t>week</w:t>
      </w:r>
      <w:proofErr w:type="gramEnd"/>
      <w:r w:rsidRPr="002B0C09">
        <w:rPr>
          <w:rFonts w:asciiTheme="majorHAnsi" w:hAnsiTheme="majorHAnsi" w:cstheme="majorHAnsi"/>
          <w:sz w:val="24"/>
          <w:szCs w:val="24"/>
        </w:rPr>
        <w:t xml:space="preserve"> teaching block.  </w:t>
      </w:r>
      <w:r w:rsidR="002D3C57" w:rsidRPr="002B0C09">
        <w:rPr>
          <w:rFonts w:asciiTheme="majorHAnsi" w:hAnsiTheme="majorHAnsi" w:cstheme="majorHAnsi"/>
          <w:sz w:val="24"/>
          <w:szCs w:val="24"/>
        </w:rPr>
        <w:t>From this data, children</w:t>
      </w:r>
      <w:r w:rsidRPr="002B0C09">
        <w:rPr>
          <w:rFonts w:asciiTheme="majorHAnsi" w:hAnsiTheme="majorHAnsi" w:cstheme="majorHAnsi"/>
          <w:sz w:val="24"/>
          <w:szCs w:val="24"/>
        </w:rPr>
        <w:t xml:space="preserve"> are grouped according to need.</w:t>
      </w:r>
    </w:p>
    <w:p w14:paraId="355CA8BB" w14:textId="77777777" w:rsidR="009334BF" w:rsidRPr="00341B35" w:rsidRDefault="009334BF">
      <w:pPr>
        <w:rPr>
          <w:rFonts w:asciiTheme="majorHAnsi" w:hAnsiTheme="majorHAnsi" w:cstheme="majorHAnsi"/>
          <w:b/>
          <w:sz w:val="24"/>
          <w:szCs w:val="24"/>
          <w:u w:val="single"/>
        </w:rPr>
      </w:pPr>
      <w:r w:rsidRPr="00341B35">
        <w:rPr>
          <w:rFonts w:asciiTheme="majorHAnsi" w:hAnsiTheme="majorHAnsi" w:cstheme="majorHAnsi"/>
          <w:b/>
          <w:sz w:val="24"/>
          <w:szCs w:val="24"/>
          <w:u w:val="single"/>
        </w:rPr>
        <w:t>Maths</w:t>
      </w:r>
    </w:p>
    <w:p w14:paraId="3EC1D51E" w14:textId="77777777" w:rsidR="009334BF" w:rsidRPr="002D3C57" w:rsidRDefault="009334BF">
      <w:pPr>
        <w:rPr>
          <w:rFonts w:asciiTheme="majorHAnsi" w:hAnsiTheme="majorHAnsi" w:cstheme="majorHAnsi"/>
          <w:sz w:val="24"/>
          <w:szCs w:val="24"/>
        </w:rPr>
      </w:pPr>
      <w:r w:rsidRPr="002B0C09">
        <w:rPr>
          <w:rFonts w:asciiTheme="majorHAnsi" w:hAnsiTheme="majorHAnsi" w:cstheme="majorHAnsi"/>
          <w:sz w:val="24"/>
          <w:szCs w:val="24"/>
        </w:rPr>
        <w:lastRenderedPageBreak/>
        <w:t>The skills, knowledge and understanding i</w:t>
      </w:r>
      <w:r w:rsidR="002B0C09" w:rsidRPr="002B0C09">
        <w:rPr>
          <w:rFonts w:asciiTheme="majorHAnsi" w:hAnsiTheme="majorHAnsi" w:cstheme="majorHAnsi"/>
          <w:sz w:val="24"/>
          <w:szCs w:val="24"/>
        </w:rPr>
        <w:t>dentified in the previous quarterly</w:t>
      </w:r>
      <w:r w:rsidRPr="002B0C09">
        <w:rPr>
          <w:rFonts w:asciiTheme="majorHAnsi" w:hAnsiTheme="majorHAnsi" w:cstheme="majorHAnsi"/>
          <w:sz w:val="24"/>
          <w:szCs w:val="24"/>
        </w:rPr>
        <w:t xml:space="preserve"> gap analysis are tracked.  Findings are used to inform future provision</w:t>
      </w:r>
    </w:p>
    <w:p w14:paraId="2D19A8CE" w14:textId="77777777" w:rsidR="003F1CA3" w:rsidRPr="00341B35" w:rsidRDefault="003F1CA3" w:rsidP="00207A12">
      <w:pPr>
        <w:rPr>
          <w:rFonts w:asciiTheme="majorHAnsi" w:hAnsiTheme="majorHAnsi" w:cstheme="majorHAnsi"/>
          <w:b/>
          <w:sz w:val="24"/>
          <w:szCs w:val="24"/>
          <w:u w:val="single"/>
        </w:rPr>
      </w:pPr>
      <w:r w:rsidRPr="00341B35">
        <w:rPr>
          <w:rFonts w:asciiTheme="majorHAnsi" w:hAnsiTheme="majorHAnsi" w:cstheme="majorHAnsi"/>
          <w:b/>
          <w:sz w:val="24"/>
          <w:szCs w:val="24"/>
          <w:u w:val="single"/>
        </w:rPr>
        <w:t>Resilience</w:t>
      </w:r>
      <w:r w:rsidR="0088220D" w:rsidRPr="00341B35">
        <w:rPr>
          <w:rFonts w:asciiTheme="majorHAnsi" w:hAnsiTheme="majorHAnsi" w:cstheme="majorHAnsi"/>
          <w:b/>
          <w:sz w:val="24"/>
          <w:szCs w:val="24"/>
          <w:u w:val="single"/>
        </w:rPr>
        <w:t xml:space="preserve">/Social and Emotional </w:t>
      </w:r>
    </w:p>
    <w:p w14:paraId="4C6DB68F" w14:textId="4BB42B2A" w:rsidR="003F1CA3" w:rsidRPr="002D3C57" w:rsidRDefault="003F1CA3" w:rsidP="00207A12">
      <w:pPr>
        <w:rPr>
          <w:rFonts w:asciiTheme="majorHAnsi" w:hAnsiTheme="majorHAnsi" w:cstheme="majorHAnsi"/>
          <w:sz w:val="24"/>
          <w:szCs w:val="24"/>
        </w:rPr>
      </w:pPr>
      <w:r w:rsidRPr="002D3C57">
        <w:rPr>
          <w:rFonts w:asciiTheme="majorHAnsi" w:hAnsiTheme="majorHAnsi" w:cstheme="majorHAnsi"/>
          <w:sz w:val="24"/>
          <w:szCs w:val="24"/>
        </w:rPr>
        <w:t xml:space="preserve"> </w:t>
      </w:r>
      <w:r w:rsidR="00341B35">
        <w:rPr>
          <w:rFonts w:asciiTheme="majorHAnsi" w:hAnsiTheme="majorHAnsi" w:cstheme="majorHAnsi"/>
          <w:sz w:val="24"/>
          <w:szCs w:val="24"/>
        </w:rPr>
        <w:t>Identified children</w:t>
      </w:r>
      <w:r w:rsidR="00D7703B" w:rsidRPr="002D3C57">
        <w:rPr>
          <w:rFonts w:asciiTheme="majorHAnsi" w:hAnsiTheme="majorHAnsi" w:cstheme="majorHAnsi"/>
          <w:sz w:val="24"/>
          <w:szCs w:val="24"/>
        </w:rPr>
        <w:t xml:space="preserve"> are profiled using the Boxall assessment materials.  All </w:t>
      </w:r>
      <w:r w:rsidR="00341B35">
        <w:rPr>
          <w:rFonts w:asciiTheme="majorHAnsi" w:hAnsiTheme="majorHAnsi" w:cstheme="majorHAnsi"/>
          <w:sz w:val="24"/>
          <w:szCs w:val="24"/>
        </w:rPr>
        <w:t>children</w:t>
      </w:r>
      <w:r w:rsidR="00D7703B" w:rsidRPr="002D3C57">
        <w:rPr>
          <w:rFonts w:asciiTheme="majorHAnsi" w:hAnsiTheme="majorHAnsi" w:cstheme="majorHAnsi"/>
          <w:sz w:val="24"/>
          <w:szCs w:val="24"/>
        </w:rPr>
        <w:t xml:space="preserve"> are </w:t>
      </w:r>
      <w:r w:rsidR="007045D7">
        <w:rPr>
          <w:rFonts w:asciiTheme="majorHAnsi" w:hAnsiTheme="majorHAnsi" w:cstheme="majorHAnsi"/>
          <w:sz w:val="24"/>
          <w:szCs w:val="24"/>
        </w:rPr>
        <w:t>observed</w:t>
      </w:r>
      <w:r w:rsidR="00D7703B" w:rsidRPr="002D3C57">
        <w:rPr>
          <w:rFonts w:asciiTheme="majorHAnsi" w:hAnsiTheme="majorHAnsi" w:cstheme="majorHAnsi"/>
          <w:sz w:val="24"/>
          <w:szCs w:val="24"/>
        </w:rPr>
        <w:t xml:space="preserve"> for involvement and emotional well being using the Leuven Scales and this is updated termly.  </w:t>
      </w:r>
    </w:p>
    <w:p w14:paraId="28016FFB" w14:textId="77777777" w:rsidR="004A7F6B" w:rsidRPr="002D3C57" w:rsidRDefault="004A7F6B" w:rsidP="00207A12">
      <w:pPr>
        <w:rPr>
          <w:rFonts w:asciiTheme="majorHAnsi" w:hAnsiTheme="majorHAnsi" w:cstheme="majorHAnsi"/>
          <w:sz w:val="24"/>
          <w:szCs w:val="24"/>
        </w:rPr>
      </w:pPr>
    </w:p>
    <w:p w14:paraId="5A31B677" w14:textId="77777777" w:rsidR="003F1CA3" w:rsidRPr="00341B35" w:rsidRDefault="003F1CA3" w:rsidP="00207A12">
      <w:pPr>
        <w:rPr>
          <w:rFonts w:asciiTheme="majorHAnsi" w:hAnsiTheme="majorHAnsi" w:cstheme="majorHAnsi"/>
          <w:b/>
          <w:sz w:val="24"/>
          <w:szCs w:val="24"/>
          <w:u w:val="single"/>
        </w:rPr>
      </w:pPr>
      <w:r w:rsidRPr="00341B35">
        <w:rPr>
          <w:rFonts w:asciiTheme="majorHAnsi" w:hAnsiTheme="majorHAnsi" w:cstheme="majorHAnsi"/>
          <w:b/>
          <w:sz w:val="24"/>
          <w:szCs w:val="24"/>
          <w:u w:val="single"/>
        </w:rPr>
        <w:t xml:space="preserve">Speech </w:t>
      </w:r>
      <w:proofErr w:type="gramStart"/>
      <w:r w:rsidRPr="00341B35">
        <w:rPr>
          <w:rFonts w:asciiTheme="majorHAnsi" w:hAnsiTheme="majorHAnsi" w:cstheme="majorHAnsi"/>
          <w:b/>
          <w:sz w:val="24"/>
          <w:szCs w:val="24"/>
          <w:u w:val="single"/>
        </w:rPr>
        <w:t>And</w:t>
      </w:r>
      <w:proofErr w:type="gramEnd"/>
      <w:r w:rsidRPr="00341B35">
        <w:rPr>
          <w:rFonts w:asciiTheme="majorHAnsi" w:hAnsiTheme="majorHAnsi" w:cstheme="majorHAnsi"/>
          <w:b/>
          <w:sz w:val="24"/>
          <w:szCs w:val="24"/>
          <w:u w:val="single"/>
        </w:rPr>
        <w:t xml:space="preserve"> Language</w:t>
      </w:r>
    </w:p>
    <w:p w14:paraId="4031DB9B" w14:textId="6A2B962C" w:rsidR="0088220D" w:rsidRPr="002B0C09" w:rsidRDefault="00BD5BC5" w:rsidP="0088220D">
      <w:pPr>
        <w:rPr>
          <w:rFonts w:asciiTheme="majorHAnsi" w:hAnsiTheme="majorHAnsi" w:cstheme="majorHAnsi"/>
          <w:sz w:val="24"/>
          <w:szCs w:val="24"/>
        </w:rPr>
      </w:pPr>
      <w:r>
        <w:rPr>
          <w:rFonts w:asciiTheme="majorHAnsi" w:hAnsiTheme="majorHAnsi" w:cstheme="majorHAnsi"/>
          <w:sz w:val="24"/>
          <w:szCs w:val="24"/>
        </w:rPr>
        <w:t>Children</w:t>
      </w:r>
      <w:r w:rsidR="002B0C09" w:rsidRPr="002B0C09">
        <w:rPr>
          <w:rFonts w:asciiTheme="majorHAnsi" w:hAnsiTheme="majorHAnsi" w:cstheme="majorHAnsi"/>
          <w:sz w:val="24"/>
          <w:szCs w:val="24"/>
        </w:rPr>
        <w:t xml:space="preserve"> are assessed quarterly</w:t>
      </w:r>
      <w:r w:rsidR="00D7703B" w:rsidRPr="002B0C09">
        <w:rPr>
          <w:rFonts w:asciiTheme="majorHAnsi" w:hAnsiTheme="majorHAnsi" w:cstheme="majorHAnsi"/>
          <w:sz w:val="24"/>
          <w:szCs w:val="24"/>
        </w:rPr>
        <w:t xml:space="preserve"> using the ELKLAN materials</w:t>
      </w:r>
      <w:r w:rsidR="0088220D" w:rsidRPr="002B0C09">
        <w:rPr>
          <w:rFonts w:asciiTheme="majorHAnsi" w:hAnsiTheme="majorHAnsi" w:cstheme="majorHAnsi"/>
          <w:sz w:val="24"/>
          <w:szCs w:val="24"/>
        </w:rPr>
        <w:t xml:space="preserve">. </w:t>
      </w:r>
    </w:p>
    <w:p w14:paraId="6D1F18CB" w14:textId="77777777" w:rsidR="0088220D" w:rsidRPr="002D3C57" w:rsidRDefault="0088220D">
      <w:pPr>
        <w:rPr>
          <w:rFonts w:asciiTheme="majorHAnsi" w:hAnsiTheme="majorHAnsi" w:cstheme="majorHAnsi"/>
          <w:sz w:val="24"/>
          <w:szCs w:val="24"/>
        </w:rPr>
      </w:pPr>
    </w:p>
    <w:p w14:paraId="5D071449" w14:textId="77777777" w:rsidR="009334BF" w:rsidRPr="00341B35" w:rsidRDefault="00341B35">
      <w:pPr>
        <w:rPr>
          <w:rFonts w:asciiTheme="majorHAnsi" w:hAnsiTheme="majorHAnsi" w:cstheme="majorHAnsi"/>
          <w:b/>
          <w:sz w:val="24"/>
          <w:szCs w:val="24"/>
          <w:u w:val="single"/>
        </w:rPr>
      </w:pPr>
      <w:r>
        <w:rPr>
          <w:rFonts w:asciiTheme="majorHAnsi" w:hAnsiTheme="majorHAnsi" w:cstheme="majorHAnsi"/>
          <w:b/>
          <w:sz w:val="24"/>
          <w:szCs w:val="24"/>
          <w:u w:val="single"/>
        </w:rPr>
        <w:t xml:space="preserve">Staff </w:t>
      </w:r>
      <w:r w:rsidR="009334BF" w:rsidRPr="00341B35">
        <w:rPr>
          <w:rFonts w:asciiTheme="majorHAnsi" w:hAnsiTheme="majorHAnsi" w:cstheme="majorHAnsi"/>
          <w:b/>
          <w:sz w:val="24"/>
          <w:szCs w:val="24"/>
          <w:u w:val="single"/>
        </w:rPr>
        <w:t>Assessment</w:t>
      </w:r>
    </w:p>
    <w:p w14:paraId="73A22E20" w14:textId="77777777" w:rsidR="009334BF" w:rsidRPr="00341B35" w:rsidRDefault="009334BF">
      <w:pPr>
        <w:rPr>
          <w:rFonts w:asciiTheme="majorHAnsi" w:hAnsiTheme="majorHAnsi" w:cstheme="majorHAnsi"/>
          <w:b/>
          <w:sz w:val="24"/>
          <w:szCs w:val="24"/>
          <w:u w:val="single"/>
        </w:rPr>
      </w:pPr>
      <w:r w:rsidRPr="00341B35">
        <w:rPr>
          <w:rFonts w:asciiTheme="majorHAnsi" w:hAnsiTheme="majorHAnsi" w:cstheme="majorHAnsi"/>
          <w:b/>
          <w:sz w:val="24"/>
          <w:szCs w:val="24"/>
          <w:u w:val="single"/>
        </w:rPr>
        <w:t>Reading:</w:t>
      </w:r>
    </w:p>
    <w:p w14:paraId="2FD07A43" w14:textId="2F5D67E9" w:rsidR="00207A12" w:rsidRPr="002D3C57" w:rsidRDefault="00341B35">
      <w:pPr>
        <w:rPr>
          <w:rFonts w:asciiTheme="majorHAnsi" w:hAnsiTheme="majorHAnsi" w:cstheme="majorHAnsi"/>
          <w:sz w:val="24"/>
          <w:szCs w:val="24"/>
        </w:rPr>
      </w:pPr>
      <w:r>
        <w:rPr>
          <w:rFonts w:asciiTheme="majorHAnsi" w:hAnsiTheme="majorHAnsi" w:cstheme="majorHAnsi"/>
          <w:sz w:val="24"/>
          <w:szCs w:val="24"/>
        </w:rPr>
        <w:t>Staff assessment information is a</w:t>
      </w:r>
      <w:r w:rsidR="00213815" w:rsidRPr="002D3C57">
        <w:rPr>
          <w:rFonts w:asciiTheme="majorHAnsi" w:hAnsiTheme="majorHAnsi" w:cstheme="majorHAnsi"/>
          <w:sz w:val="24"/>
          <w:szCs w:val="24"/>
        </w:rPr>
        <w:t xml:space="preserve"> gathered through rich qu</w:t>
      </w:r>
      <w:r>
        <w:rPr>
          <w:rFonts w:asciiTheme="majorHAnsi" w:hAnsiTheme="majorHAnsi" w:cstheme="majorHAnsi"/>
          <w:sz w:val="24"/>
          <w:szCs w:val="24"/>
        </w:rPr>
        <w:t xml:space="preserve">estioning, focused adult activities, observation, </w:t>
      </w:r>
      <w:r w:rsidR="00213815" w:rsidRPr="002D3C57">
        <w:rPr>
          <w:rFonts w:asciiTheme="majorHAnsi" w:hAnsiTheme="majorHAnsi" w:cstheme="majorHAnsi"/>
          <w:sz w:val="24"/>
          <w:szCs w:val="24"/>
        </w:rPr>
        <w:t>and pupil voice.</w:t>
      </w:r>
      <w:r w:rsidR="007045D7">
        <w:rPr>
          <w:rFonts w:asciiTheme="majorHAnsi" w:hAnsiTheme="majorHAnsi" w:cstheme="majorHAnsi"/>
          <w:sz w:val="24"/>
          <w:szCs w:val="24"/>
        </w:rPr>
        <w:t xml:space="preserve"> ELKLAN questioning is used and is appropriate to children’s BLANK level</w:t>
      </w:r>
    </w:p>
    <w:p w14:paraId="6BEF20E6" w14:textId="77777777" w:rsidR="00207A12" w:rsidRPr="00341B35" w:rsidRDefault="00207A12">
      <w:pPr>
        <w:rPr>
          <w:rFonts w:asciiTheme="majorHAnsi" w:hAnsiTheme="majorHAnsi" w:cstheme="majorHAnsi"/>
          <w:b/>
          <w:sz w:val="24"/>
          <w:szCs w:val="24"/>
          <w:u w:val="single"/>
        </w:rPr>
      </w:pPr>
      <w:r w:rsidRPr="00341B35">
        <w:rPr>
          <w:rFonts w:asciiTheme="majorHAnsi" w:hAnsiTheme="majorHAnsi" w:cstheme="majorHAnsi"/>
          <w:b/>
          <w:sz w:val="24"/>
          <w:szCs w:val="24"/>
          <w:u w:val="single"/>
        </w:rPr>
        <w:t>Writing</w:t>
      </w:r>
    </w:p>
    <w:p w14:paraId="4FCDF91C" w14:textId="431B561F" w:rsidR="00213815" w:rsidRPr="002D3C57" w:rsidRDefault="00213815" w:rsidP="00341B35">
      <w:pPr>
        <w:rPr>
          <w:rFonts w:asciiTheme="majorHAnsi" w:hAnsiTheme="majorHAnsi" w:cstheme="majorHAnsi"/>
          <w:sz w:val="24"/>
          <w:szCs w:val="24"/>
        </w:rPr>
      </w:pPr>
      <w:r w:rsidRPr="002D3C57">
        <w:rPr>
          <w:rFonts w:asciiTheme="majorHAnsi" w:hAnsiTheme="majorHAnsi" w:cstheme="majorHAnsi"/>
          <w:sz w:val="24"/>
          <w:szCs w:val="24"/>
        </w:rPr>
        <w:t xml:space="preserve">Assessment information is gathered through </w:t>
      </w:r>
      <w:r w:rsidR="00341B35">
        <w:rPr>
          <w:rFonts w:asciiTheme="majorHAnsi" w:hAnsiTheme="majorHAnsi" w:cstheme="majorHAnsi"/>
          <w:sz w:val="24"/>
          <w:szCs w:val="24"/>
        </w:rPr>
        <w:t xml:space="preserve">independent </w:t>
      </w:r>
      <w:r w:rsidRPr="002D3C57">
        <w:rPr>
          <w:rFonts w:asciiTheme="majorHAnsi" w:hAnsiTheme="majorHAnsi" w:cstheme="majorHAnsi"/>
          <w:sz w:val="24"/>
          <w:szCs w:val="24"/>
        </w:rPr>
        <w:t xml:space="preserve">writing </w:t>
      </w:r>
      <w:r w:rsidR="00341B35">
        <w:rPr>
          <w:rFonts w:asciiTheme="majorHAnsi" w:hAnsiTheme="majorHAnsi" w:cstheme="majorHAnsi"/>
          <w:sz w:val="24"/>
          <w:szCs w:val="24"/>
        </w:rPr>
        <w:t xml:space="preserve">/ mark making evidence, observations, </w:t>
      </w:r>
      <w:r w:rsidR="00BD5BC5">
        <w:rPr>
          <w:rFonts w:asciiTheme="majorHAnsi" w:hAnsiTheme="majorHAnsi" w:cstheme="majorHAnsi"/>
          <w:sz w:val="24"/>
          <w:szCs w:val="24"/>
        </w:rPr>
        <w:t>focused observations</w:t>
      </w:r>
      <w:r w:rsidR="00341B35">
        <w:rPr>
          <w:rFonts w:asciiTheme="majorHAnsi" w:hAnsiTheme="majorHAnsi" w:cstheme="majorHAnsi"/>
          <w:sz w:val="24"/>
          <w:szCs w:val="24"/>
        </w:rPr>
        <w:t xml:space="preserve"> and rich questioning.  </w:t>
      </w:r>
    </w:p>
    <w:p w14:paraId="2BDA9432" w14:textId="77777777" w:rsidR="00213815" w:rsidRPr="00341B35" w:rsidRDefault="00341B35" w:rsidP="00213815">
      <w:pPr>
        <w:rPr>
          <w:rFonts w:asciiTheme="majorHAnsi" w:hAnsiTheme="majorHAnsi" w:cstheme="majorHAnsi"/>
          <w:b/>
          <w:sz w:val="24"/>
          <w:szCs w:val="24"/>
          <w:u w:val="single"/>
        </w:rPr>
      </w:pPr>
      <w:r w:rsidRPr="00341B35">
        <w:rPr>
          <w:rFonts w:asciiTheme="majorHAnsi" w:hAnsiTheme="majorHAnsi" w:cstheme="majorHAnsi"/>
          <w:b/>
          <w:sz w:val="24"/>
          <w:szCs w:val="24"/>
          <w:u w:val="single"/>
        </w:rPr>
        <w:t>Maths</w:t>
      </w:r>
    </w:p>
    <w:p w14:paraId="7B7400A7" w14:textId="61313F3E" w:rsidR="00207A12" w:rsidRDefault="00341B35">
      <w:pPr>
        <w:rPr>
          <w:rFonts w:asciiTheme="majorHAnsi" w:hAnsiTheme="majorHAnsi" w:cstheme="majorHAnsi"/>
          <w:sz w:val="24"/>
          <w:szCs w:val="24"/>
        </w:rPr>
      </w:pPr>
      <w:r w:rsidRPr="00341B35">
        <w:rPr>
          <w:rFonts w:asciiTheme="majorHAnsi" w:hAnsiTheme="majorHAnsi" w:cstheme="majorHAnsi"/>
          <w:sz w:val="24"/>
          <w:szCs w:val="24"/>
        </w:rPr>
        <w:t xml:space="preserve">Staff assessment information is gathered through rich questioning, observation, </w:t>
      </w:r>
      <w:r w:rsidR="00BD5BC5">
        <w:rPr>
          <w:rFonts w:asciiTheme="majorHAnsi" w:hAnsiTheme="majorHAnsi" w:cstheme="majorHAnsi"/>
          <w:sz w:val="24"/>
          <w:szCs w:val="24"/>
        </w:rPr>
        <w:t>focused observations</w:t>
      </w:r>
      <w:r w:rsidRPr="00341B35">
        <w:rPr>
          <w:rFonts w:asciiTheme="majorHAnsi" w:hAnsiTheme="majorHAnsi" w:cstheme="majorHAnsi"/>
          <w:sz w:val="24"/>
          <w:szCs w:val="24"/>
        </w:rPr>
        <w:t xml:space="preserve"> and maths challenges</w:t>
      </w:r>
      <w:r w:rsidR="007045D7">
        <w:rPr>
          <w:rFonts w:asciiTheme="majorHAnsi" w:hAnsiTheme="majorHAnsi" w:cstheme="majorHAnsi"/>
          <w:sz w:val="24"/>
          <w:szCs w:val="24"/>
        </w:rPr>
        <w:t xml:space="preserve"> and displaying and using numbers and language throughout the nursery,</w:t>
      </w:r>
    </w:p>
    <w:p w14:paraId="2C49F33E" w14:textId="77777777" w:rsidR="00BA27EA" w:rsidRPr="00BA27EA" w:rsidRDefault="00BA27EA">
      <w:pPr>
        <w:rPr>
          <w:rFonts w:asciiTheme="majorHAnsi" w:hAnsiTheme="majorHAnsi" w:cstheme="majorHAnsi"/>
          <w:sz w:val="24"/>
          <w:szCs w:val="24"/>
        </w:rPr>
      </w:pPr>
    </w:p>
    <w:p w14:paraId="2C054CA5" w14:textId="77777777" w:rsidR="00821689" w:rsidRPr="00341B35" w:rsidRDefault="00821689">
      <w:pPr>
        <w:rPr>
          <w:rFonts w:asciiTheme="majorHAnsi" w:hAnsiTheme="majorHAnsi" w:cstheme="majorHAnsi"/>
          <w:b/>
          <w:sz w:val="24"/>
          <w:szCs w:val="24"/>
          <w:u w:val="single"/>
        </w:rPr>
      </w:pPr>
      <w:r w:rsidRPr="00341B35">
        <w:rPr>
          <w:rFonts w:asciiTheme="majorHAnsi" w:hAnsiTheme="majorHAnsi" w:cstheme="majorHAnsi"/>
          <w:b/>
          <w:sz w:val="24"/>
          <w:szCs w:val="24"/>
          <w:u w:val="single"/>
        </w:rPr>
        <w:t>Process</w:t>
      </w:r>
    </w:p>
    <w:p w14:paraId="625A157B" w14:textId="5743AD1B" w:rsidR="00B17CE8" w:rsidRPr="002D3C57" w:rsidRDefault="00B17CE8">
      <w:pPr>
        <w:rPr>
          <w:rFonts w:asciiTheme="majorHAnsi" w:hAnsiTheme="majorHAnsi" w:cstheme="majorHAnsi"/>
          <w:sz w:val="24"/>
          <w:szCs w:val="24"/>
        </w:rPr>
      </w:pPr>
      <w:r w:rsidRPr="002D3C57">
        <w:rPr>
          <w:rFonts w:asciiTheme="majorHAnsi" w:hAnsiTheme="majorHAnsi" w:cstheme="majorHAnsi"/>
          <w:sz w:val="24"/>
          <w:szCs w:val="24"/>
        </w:rPr>
        <w:t>Assessment and monitor</w:t>
      </w:r>
      <w:r w:rsidR="00341B35">
        <w:rPr>
          <w:rFonts w:asciiTheme="majorHAnsi" w:hAnsiTheme="majorHAnsi" w:cstheme="majorHAnsi"/>
          <w:sz w:val="24"/>
          <w:szCs w:val="24"/>
        </w:rPr>
        <w:t>ing at Woodlands Day Nurser</w:t>
      </w:r>
      <w:r w:rsidR="003751BB">
        <w:rPr>
          <w:rFonts w:asciiTheme="majorHAnsi" w:hAnsiTheme="majorHAnsi" w:cstheme="majorHAnsi"/>
          <w:sz w:val="24"/>
          <w:szCs w:val="24"/>
        </w:rPr>
        <w:t>y &amp; Preschool operates over a quarterly period.</w:t>
      </w:r>
      <w:r w:rsidRPr="002D3C57">
        <w:rPr>
          <w:rFonts w:asciiTheme="majorHAnsi" w:hAnsiTheme="majorHAnsi" w:cstheme="majorHAnsi"/>
          <w:sz w:val="24"/>
          <w:szCs w:val="24"/>
        </w:rPr>
        <w:t xml:space="preserve">  </w:t>
      </w:r>
      <w:r w:rsidR="003751BB">
        <w:rPr>
          <w:rFonts w:asciiTheme="majorHAnsi" w:hAnsiTheme="majorHAnsi" w:cstheme="majorHAnsi"/>
          <w:sz w:val="24"/>
          <w:szCs w:val="24"/>
        </w:rPr>
        <w:t>Children</w:t>
      </w:r>
      <w:r w:rsidR="002F1D9B" w:rsidRPr="002D3C57">
        <w:rPr>
          <w:rFonts w:asciiTheme="majorHAnsi" w:hAnsiTheme="majorHAnsi" w:cstheme="majorHAnsi"/>
          <w:sz w:val="24"/>
          <w:szCs w:val="24"/>
        </w:rPr>
        <w:t xml:space="preserve"> p</w:t>
      </w:r>
      <w:r w:rsidR="003751BB">
        <w:rPr>
          <w:rFonts w:asciiTheme="majorHAnsi" w:hAnsiTheme="majorHAnsi" w:cstheme="majorHAnsi"/>
          <w:sz w:val="24"/>
          <w:szCs w:val="24"/>
        </w:rPr>
        <w:t xml:space="preserve">rogress meetings are held quarterly. </w:t>
      </w:r>
      <w:r w:rsidR="002F1D9B" w:rsidRPr="002D3C57">
        <w:rPr>
          <w:rFonts w:asciiTheme="majorHAnsi" w:hAnsiTheme="majorHAnsi" w:cstheme="majorHAnsi"/>
          <w:sz w:val="24"/>
          <w:szCs w:val="24"/>
        </w:rPr>
        <w:t>A ga</w:t>
      </w:r>
      <w:r w:rsidR="003751BB">
        <w:rPr>
          <w:rFonts w:asciiTheme="majorHAnsi" w:hAnsiTheme="majorHAnsi" w:cstheme="majorHAnsi"/>
          <w:sz w:val="24"/>
          <w:szCs w:val="24"/>
        </w:rPr>
        <w:t xml:space="preserve">p </w:t>
      </w:r>
      <w:r w:rsidR="00BA27EA">
        <w:rPr>
          <w:rFonts w:asciiTheme="majorHAnsi" w:hAnsiTheme="majorHAnsi" w:cstheme="majorHAnsi"/>
          <w:sz w:val="24"/>
          <w:szCs w:val="24"/>
        </w:rPr>
        <w:t>analysis is conducted to inform</w:t>
      </w:r>
      <w:r w:rsidR="003751BB">
        <w:rPr>
          <w:rFonts w:asciiTheme="majorHAnsi" w:hAnsiTheme="majorHAnsi" w:cstheme="majorHAnsi"/>
          <w:sz w:val="24"/>
          <w:szCs w:val="24"/>
        </w:rPr>
        <w:t xml:space="preserve"> </w:t>
      </w:r>
      <w:r w:rsidR="00BD5BC5">
        <w:rPr>
          <w:rFonts w:asciiTheme="majorHAnsi" w:hAnsiTheme="majorHAnsi" w:cstheme="majorHAnsi"/>
          <w:sz w:val="24"/>
          <w:szCs w:val="24"/>
        </w:rPr>
        <w:t>children’s next steps</w:t>
      </w:r>
      <w:r w:rsidR="003751BB">
        <w:rPr>
          <w:rFonts w:asciiTheme="majorHAnsi" w:hAnsiTheme="majorHAnsi" w:cstheme="majorHAnsi"/>
          <w:sz w:val="24"/>
          <w:szCs w:val="24"/>
        </w:rPr>
        <w:t xml:space="preserve"> </w:t>
      </w:r>
      <w:r w:rsidR="002F1D9B" w:rsidRPr="002D3C57">
        <w:rPr>
          <w:rFonts w:asciiTheme="majorHAnsi" w:hAnsiTheme="majorHAnsi" w:cstheme="majorHAnsi"/>
          <w:sz w:val="24"/>
          <w:szCs w:val="24"/>
        </w:rPr>
        <w:t xml:space="preserve"> </w:t>
      </w:r>
    </w:p>
    <w:p w14:paraId="34F6EAB9" w14:textId="77777777" w:rsidR="002F1D9B" w:rsidRPr="002D3C57" w:rsidRDefault="002F1D9B">
      <w:pPr>
        <w:rPr>
          <w:rFonts w:asciiTheme="majorHAnsi" w:hAnsiTheme="majorHAnsi" w:cstheme="majorHAnsi"/>
          <w:sz w:val="24"/>
          <w:szCs w:val="24"/>
        </w:rPr>
      </w:pPr>
      <w:r w:rsidRPr="002D3C57">
        <w:rPr>
          <w:rFonts w:asciiTheme="majorHAnsi" w:hAnsiTheme="majorHAnsi" w:cstheme="majorHAnsi"/>
          <w:sz w:val="24"/>
          <w:szCs w:val="24"/>
        </w:rPr>
        <w:t>Progress is discussed</w:t>
      </w:r>
      <w:r w:rsidR="003751BB">
        <w:rPr>
          <w:rFonts w:asciiTheme="majorHAnsi" w:hAnsiTheme="majorHAnsi" w:cstheme="majorHAnsi"/>
          <w:sz w:val="24"/>
          <w:szCs w:val="24"/>
        </w:rPr>
        <w:t xml:space="preserve"> is staff</w:t>
      </w:r>
      <w:r w:rsidRPr="002D3C57">
        <w:rPr>
          <w:rFonts w:asciiTheme="majorHAnsi" w:hAnsiTheme="majorHAnsi" w:cstheme="majorHAnsi"/>
          <w:sz w:val="24"/>
          <w:szCs w:val="24"/>
        </w:rPr>
        <w:t>.  Progress over time is mapped using</w:t>
      </w:r>
      <w:r w:rsidR="003751BB">
        <w:rPr>
          <w:rFonts w:asciiTheme="majorHAnsi" w:hAnsiTheme="majorHAnsi" w:cstheme="majorHAnsi"/>
          <w:sz w:val="24"/>
          <w:szCs w:val="24"/>
        </w:rPr>
        <w:t xml:space="preserve"> EYFS</w:t>
      </w:r>
      <w:r w:rsidRPr="002D3C57">
        <w:rPr>
          <w:rFonts w:asciiTheme="majorHAnsi" w:hAnsiTheme="majorHAnsi" w:cstheme="majorHAnsi"/>
          <w:sz w:val="24"/>
          <w:szCs w:val="24"/>
        </w:rPr>
        <w:t xml:space="preserve"> Essex target Tracker. Targets are set </w:t>
      </w:r>
      <w:r w:rsidR="00206D62" w:rsidRPr="002D3C57">
        <w:rPr>
          <w:rFonts w:asciiTheme="majorHAnsi" w:hAnsiTheme="majorHAnsi" w:cstheme="majorHAnsi"/>
          <w:sz w:val="24"/>
          <w:szCs w:val="24"/>
        </w:rPr>
        <w:t xml:space="preserve">on an individual basis </w:t>
      </w:r>
      <w:proofErr w:type="gramStart"/>
      <w:r w:rsidR="00206D62" w:rsidRPr="002D3C57">
        <w:rPr>
          <w:rFonts w:asciiTheme="majorHAnsi" w:hAnsiTheme="majorHAnsi" w:cstheme="majorHAnsi"/>
          <w:sz w:val="24"/>
          <w:szCs w:val="24"/>
        </w:rPr>
        <w:t>in order to</w:t>
      </w:r>
      <w:proofErr w:type="gramEnd"/>
      <w:r w:rsidR="00206D62" w:rsidRPr="002D3C57">
        <w:rPr>
          <w:rFonts w:asciiTheme="majorHAnsi" w:hAnsiTheme="majorHAnsi" w:cstheme="majorHAnsi"/>
          <w:sz w:val="24"/>
          <w:szCs w:val="24"/>
        </w:rPr>
        <w:t xml:space="preserve"> close the attainment gap.</w:t>
      </w:r>
      <w:r w:rsidR="003751BB">
        <w:rPr>
          <w:rFonts w:asciiTheme="majorHAnsi" w:hAnsiTheme="majorHAnsi" w:cstheme="majorHAnsi"/>
          <w:sz w:val="24"/>
          <w:szCs w:val="24"/>
        </w:rPr>
        <w:t xml:space="preserve"> </w:t>
      </w:r>
      <w:r w:rsidR="003751BB" w:rsidRPr="003751BB">
        <w:rPr>
          <w:rFonts w:asciiTheme="majorHAnsi" w:hAnsiTheme="majorHAnsi" w:cstheme="majorHAnsi"/>
          <w:sz w:val="24"/>
          <w:szCs w:val="24"/>
          <w:highlight w:val="yellow"/>
        </w:rPr>
        <w:t>Pupils should make 6 steps progress over the year.</w:t>
      </w:r>
      <w:r w:rsidR="00B21819" w:rsidRPr="002D3C57">
        <w:rPr>
          <w:rFonts w:asciiTheme="majorHAnsi" w:hAnsiTheme="majorHAnsi" w:cstheme="majorHAnsi"/>
          <w:sz w:val="24"/>
          <w:szCs w:val="24"/>
        </w:rPr>
        <w:t xml:space="preserve"> </w:t>
      </w:r>
    </w:p>
    <w:p w14:paraId="7F978947" w14:textId="623F1C90" w:rsidR="00D7703B" w:rsidRPr="002D3C57" w:rsidRDefault="00D7703B">
      <w:pPr>
        <w:rPr>
          <w:rFonts w:asciiTheme="majorHAnsi" w:hAnsiTheme="majorHAnsi" w:cstheme="majorHAnsi"/>
          <w:sz w:val="24"/>
          <w:szCs w:val="24"/>
        </w:rPr>
      </w:pPr>
      <w:r w:rsidRPr="002D3C57">
        <w:rPr>
          <w:rFonts w:asciiTheme="majorHAnsi" w:hAnsiTheme="majorHAnsi" w:cstheme="majorHAnsi"/>
          <w:sz w:val="24"/>
          <w:szCs w:val="24"/>
        </w:rPr>
        <w:t xml:space="preserve">Pupils making insufficient progress or for whom attainment has dipped below the expected levels </w:t>
      </w:r>
      <w:r w:rsidR="001C4162" w:rsidRPr="002D3C57">
        <w:rPr>
          <w:rFonts w:asciiTheme="majorHAnsi" w:hAnsiTheme="majorHAnsi" w:cstheme="majorHAnsi"/>
          <w:sz w:val="24"/>
          <w:szCs w:val="24"/>
        </w:rPr>
        <w:t>are considered for intervention programmes</w:t>
      </w:r>
      <w:r w:rsidR="007045D7">
        <w:rPr>
          <w:rFonts w:asciiTheme="majorHAnsi" w:hAnsiTheme="majorHAnsi" w:cstheme="majorHAnsi"/>
          <w:sz w:val="24"/>
          <w:szCs w:val="24"/>
        </w:rPr>
        <w:t xml:space="preserve"> on site</w:t>
      </w:r>
      <w:r w:rsidR="001C4162" w:rsidRPr="002D3C57">
        <w:rPr>
          <w:rFonts w:asciiTheme="majorHAnsi" w:hAnsiTheme="majorHAnsi" w:cstheme="majorHAnsi"/>
          <w:sz w:val="24"/>
          <w:szCs w:val="24"/>
        </w:rPr>
        <w:t xml:space="preserve">.  </w:t>
      </w:r>
    </w:p>
    <w:p w14:paraId="737A7355" w14:textId="77777777" w:rsidR="008302BC" w:rsidRPr="002D3C57" w:rsidRDefault="008302BC">
      <w:pPr>
        <w:rPr>
          <w:rFonts w:asciiTheme="majorHAnsi" w:hAnsiTheme="majorHAnsi" w:cstheme="majorHAnsi"/>
          <w:sz w:val="24"/>
          <w:szCs w:val="24"/>
        </w:rPr>
      </w:pPr>
      <w:r w:rsidRPr="002D3C57">
        <w:rPr>
          <w:rFonts w:asciiTheme="majorHAnsi" w:hAnsiTheme="majorHAnsi" w:cstheme="majorHAnsi"/>
          <w:sz w:val="24"/>
          <w:szCs w:val="24"/>
        </w:rPr>
        <w:t>Tea</w:t>
      </w:r>
      <w:r w:rsidR="003751BB">
        <w:rPr>
          <w:rFonts w:asciiTheme="majorHAnsi" w:hAnsiTheme="majorHAnsi" w:cstheme="majorHAnsi"/>
          <w:sz w:val="24"/>
          <w:szCs w:val="24"/>
        </w:rPr>
        <w:t>ching, planning and children’s learning stories</w:t>
      </w:r>
      <w:r w:rsidRPr="002D3C57">
        <w:rPr>
          <w:rFonts w:asciiTheme="majorHAnsi" w:hAnsiTheme="majorHAnsi" w:cstheme="majorHAnsi"/>
          <w:sz w:val="24"/>
          <w:szCs w:val="24"/>
        </w:rPr>
        <w:t xml:space="preserve"> are </w:t>
      </w:r>
      <w:r w:rsidR="003751BB">
        <w:rPr>
          <w:rFonts w:asciiTheme="majorHAnsi" w:hAnsiTheme="majorHAnsi" w:cstheme="majorHAnsi"/>
          <w:sz w:val="24"/>
          <w:szCs w:val="24"/>
        </w:rPr>
        <w:t>monitored quarterly</w:t>
      </w:r>
      <w:r w:rsidR="00D67DA8" w:rsidRPr="002D3C57">
        <w:rPr>
          <w:rFonts w:asciiTheme="majorHAnsi" w:hAnsiTheme="majorHAnsi" w:cstheme="majorHAnsi"/>
          <w:sz w:val="24"/>
          <w:szCs w:val="24"/>
        </w:rPr>
        <w:t xml:space="preserve"> for experienced</w:t>
      </w:r>
      <w:r w:rsidR="003751BB">
        <w:rPr>
          <w:rFonts w:asciiTheme="majorHAnsi" w:hAnsiTheme="majorHAnsi" w:cstheme="majorHAnsi"/>
          <w:sz w:val="24"/>
          <w:szCs w:val="24"/>
        </w:rPr>
        <w:t xml:space="preserve"> staff and every two months for inexperienced (new staff)</w:t>
      </w:r>
      <w:r w:rsidRPr="002D3C57">
        <w:rPr>
          <w:rFonts w:asciiTheme="majorHAnsi" w:hAnsiTheme="majorHAnsi" w:cstheme="majorHAnsi"/>
          <w:sz w:val="24"/>
          <w:szCs w:val="24"/>
        </w:rPr>
        <w:t xml:space="preserve">.  </w:t>
      </w:r>
    </w:p>
    <w:p w14:paraId="3BA77E8A" w14:textId="77777777" w:rsidR="00B653D3" w:rsidRPr="002D3C57" w:rsidRDefault="00B653D3">
      <w:pPr>
        <w:rPr>
          <w:rFonts w:asciiTheme="majorHAnsi" w:hAnsiTheme="majorHAnsi" w:cstheme="majorHAnsi"/>
          <w:sz w:val="24"/>
          <w:szCs w:val="24"/>
          <w:u w:val="single"/>
        </w:rPr>
      </w:pPr>
    </w:p>
    <w:p w14:paraId="23AE34F3" w14:textId="2A37A71E" w:rsidR="00821689" w:rsidRPr="00BA27EA" w:rsidRDefault="00821689">
      <w:pPr>
        <w:rPr>
          <w:rFonts w:asciiTheme="majorHAnsi" w:hAnsiTheme="majorHAnsi" w:cstheme="majorHAnsi"/>
          <w:b/>
          <w:sz w:val="24"/>
          <w:szCs w:val="24"/>
          <w:u w:val="single"/>
        </w:rPr>
      </w:pPr>
      <w:r w:rsidRPr="00BA27EA">
        <w:rPr>
          <w:rFonts w:asciiTheme="majorHAnsi" w:hAnsiTheme="majorHAnsi" w:cstheme="majorHAnsi"/>
          <w:b/>
          <w:sz w:val="24"/>
          <w:szCs w:val="24"/>
          <w:u w:val="single"/>
        </w:rPr>
        <w:t xml:space="preserve">The Management </w:t>
      </w:r>
      <w:r w:rsidR="007045D7">
        <w:rPr>
          <w:rFonts w:asciiTheme="majorHAnsi" w:hAnsiTheme="majorHAnsi" w:cstheme="majorHAnsi"/>
          <w:b/>
          <w:sz w:val="24"/>
          <w:szCs w:val="24"/>
          <w:u w:val="single"/>
        </w:rPr>
        <w:t>o</w:t>
      </w:r>
      <w:r w:rsidRPr="00BA27EA">
        <w:rPr>
          <w:rFonts w:asciiTheme="majorHAnsi" w:hAnsiTheme="majorHAnsi" w:cstheme="majorHAnsi"/>
          <w:b/>
          <w:sz w:val="24"/>
          <w:szCs w:val="24"/>
          <w:u w:val="single"/>
        </w:rPr>
        <w:t>f Assessment</w:t>
      </w:r>
    </w:p>
    <w:p w14:paraId="6D320652" w14:textId="77777777" w:rsidR="00B21819" w:rsidRDefault="00B21819">
      <w:pPr>
        <w:rPr>
          <w:rFonts w:asciiTheme="majorHAnsi" w:hAnsiTheme="majorHAnsi" w:cstheme="majorHAnsi"/>
          <w:sz w:val="24"/>
          <w:szCs w:val="24"/>
        </w:rPr>
      </w:pPr>
      <w:r w:rsidRPr="002D3C57">
        <w:rPr>
          <w:rFonts w:asciiTheme="majorHAnsi" w:hAnsiTheme="majorHAnsi" w:cstheme="majorHAnsi"/>
          <w:sz w:val="24"/>
          <w:szCs w:val="24"/>
        </w:rPr>
        <w:t xml:space="preserve">Assessment is the responsibility of the </w:t>
      </w:r>
      <w:r w:rsidR="003751BB">
        <w:rPr>
          <w:rFonts w:asciiTheme="majorHAnsi" w:hAnsiTheme="majorHAnsi" w:cstheme="majorHAnsi"/>
          <w:sz w:val="24"/>
          <w:szCs w:val="24"/>
        </w:rPr>
        <w:t xml:space="preserve">nursery managers. The nursery managers are responsible for maintaining an overview of assessment at the nursery and staying abreast </w:t>
      </w:r>
      <w:r w:rsidR="00BA27EA">
        <w:rPr>
          <w:rFonts w:asciiTheme="majorHAnsi" w:hAnsiTheme="majorHAnsi" w:cstheme="majorHAnsi"/>
          <w:sz w:val="24"/>
          <w:szCs w:val="24"/>
        </w:rPr>
        <w:t>o</w:t>
      </w:r>
      <w:r w:rsidR="003751BB">
        <w:rPr>
          <w:rFonts w:asciiTheme="majorHAnsi" w:hAnsiTheme="majorHAnsi" w:cstheme="majorHAnsi"/>
          <w:sz w:val="24"/>
          <w:szCs w:val="24"/>
        </w:rPr>
        <w:t xml:space="preserve">f curriculum developments, statutory requirements and good practice. The nursery managers are responsible for ensuring that the data collection cycle and systems are fit for purpose and link to other elements of nursery life such as the </w:t>
      </w:r>
      <w:r w:rsidR="003751BB">
        <w:rPr>
          <w:rFonts w:asciiTheme="majorHAnsi" w:hAnsiTheme="majorHAnsi" w:cstheme="majorHAnsi"/>
          <w:sz w:val="24"/>
          <w:szCs w:val="24"/>
        </w:rPr>
        <w:lastRenderedPageBreak/>
        <w:t xml:space="preserve">curriculum, inclusion and staff appraisal. </w:t>
      </w:r>
      <w:r w:rsidR="00BA27EA">
        <w:rPr>
          <w:rFonts w:asciiTheme="majorHAnsi" w:hAnsiTheme="majorHAnsi" w:cstheme="majorHAnsi"/>
          <w:sz w:val="24"/>
          <w:szCs w:val="24"/>
        </w:rPr>
        <w:t>Nursery managers are responsible for analysing data and are responsible for tracking identified groups of children. These include’</w:t>
      </w:r>
    </w:p>
    <w:p w14:paraId="332972E6" w14:textId="77777777" w:rsidR="00BA27EA" w:rsidRDefault="00BA27EA" w:rsidP="00BA27EA">
      <w:pPr>
        <w:pStyle w:val="ListParagraph"/>
        <w:numPr>
          <w:ilvl w:val="0"/>
          <w:numId w:val="12"/>
        </w:numPr>
        <w:rPr>
          <w:rFonts w:asciiTheme="majorHAnsi" w:hAnsiTheme="majorHAnsi" w:cstheme="majorHAnsi"/>
          <w:sz w:val="24"/>
          <w:szCs w:val="24"/>
        </w:rPr>
      </w:pPr>
      <w:r w:rsidRPr="00BA27EA">
        <w:rPr>
          <w:rFonts w:asciiTheme="majorHAnsi" w:hAnsiTheme="majorHAnsi" w:cstheme="majorHAnsi"/>
          <w:sz w:val="24"/>
          <w:szCs w:val="24"/>
        </w:rPr>
        <w:t>Boys</w:t>
      </w:r>
    </w:p>
    <w:p w14:paraId="5829A5D0" w14:textId="77777777" w:rsidR="00BA27EA" w:rsidRDefault="00BA27EA" w:rsidP="00BA27EA">
      <w:pPr>
        <w:pStyle w:val="ListParagraph"/>
        <w:numPr>
          <w:ilvl w:val="0"/>
          <w:numId w:val="12"/>
        </w:numPr>
        <w:rPr>
          <w:rFonts w:asciiTheme="majorHAnsi" w:hAnsiTheme="majorHAnsi" w:cstheme="majorHAnsi"/>
          <w:sz w:val="24"/>
          <w:szCs w:val="24"/>
        </w:rPr>
      </w:pPr>
      <w:r>
        <w:rPr>
          <w:rFonts w:asciiTheme="majorHAnsi" w:hAnsiTheme="majorHAnsi" w:cstheme="majorHAnsi"/>
          <w:sz w:val="24"/>
          <w:szCs w:val="24"/>
        </w:rPr>
        <w:t>Girls</w:t>
      </w:r>
    </w:p>
    <w:p w14:paraId="50CB089C" w14:textId="77777777" w:rsidR="00BA27EA" w:rsidRDefault="00BA27EA" w:rsidP="00BA27EA">
      <w:pPr>
        <w:pStyle w:val="ListParagraph"/>
        <w:numPr>
          <w:ilvl w:val="0"/>
          <w:numId w:val="12"/>
        </w:numPr>
        <w:rPr>
          <w:rFonts w:asciiTheme="majorHAnsi" w:hAnsiTheme="majorHAnsi" w:cstheme="majorHAnsi"/>
          <w:sz w:val="24"/>
          <w:szCs w:val="24"/>
        </w:rPr>
      </w:pPr>
      <w:r>
        <w:rPr>
          <w:rFonts w:asciiTheme="majorHAnsi" w:hAnsiTheme="majorHAnsi" w:cstheme="majorHAnsi"/>
          <w:sz w:val="24"/>
          <w:szCs w:val="24"/>
        </w:rPr>
        <w:t>SEN</w:t>
      </w:r>
    </w:p>
    <w:p w14:paraId="18161FAB" w14:textId="77777777" w:rsidR="00BA27EA" w:rsidRDefault="00BA27EA" w:rsidP="00BA27EA">
      <w:pPr>
        <w:pStyle w:val="ListParagraph"/>
        <w:numPr>
          <w:ilvl w:val="0"/>
          <w:numId w:val="12"/>
        </w:numPr>
        <w:rPr>
          <w:rFonts w:asciiTheme="majorHAnsi" w:hAnsiTheme="majorHAnsi" w:cstheme="majorHAnsi"/>
          <w:sz w:val="24"/>
          <w:szCs w:val="24"/>
        </w:rPr>
      </w:pPr>
      <w:r>
        <w:rPr>
          <w:rFonts w:asciiTheme="majorHAnsi" w:hAnsiTheme="majorHAnsi" w:cstheme="majorHAnsi"/>
          <w:sz w:val="24"/>
          <w:szCs w:val="24"/>
        </w:rPr>
        <w:t>EAL</w:t>
      </w:r>
    </w:p>
    <w:p w14:paraId="23C9922E" w14:textId="77777777" w:rsidR="00BA27EA" w:rsidRDefault="00BA27EA" w:rsidP="00BA27EA">
      <w:pPr>
        <w:pStyle w:val="ListParagraph"/>
        <w:numPr>
          <w:ilvl w:val="0"/>
          <w:numId w:val="12"/>
        </w:numPr>
        <w:rPr>
          <w:rFonts w:asciiTheme="majorHAnsi" w:hAnsiTheme="majorHAnsi" w:cstheme="majorHAnsi"/>
          <w:sz w:val="24"/>
          <w:szCs w:val="24"/>
        </w:rPr>
      </w:pPr>
      <w:r>
        <w:rPr>
          <w:rFonts w:asciiTheme="majorHAnsi" w:hAnsiTheme="majorHAnsi" w:cstheme="majorHAnsi"/>
          <w:sz w:val="24"/>
          <w:szCs w:val="24"/>
        </w:rPr>
        <w:t>White British</w:t>
      </w:r>
    </w:p>
    <w:p w14:paraId="06F9A4E3" w14:textId="77777777" w:rsidR="00BA27EA" w:rsidRDefault="00BA27EA" w:rsidP="00BA27EA">
      <w:pPr>
        <w:pStyle w:val="ListParagraph"/>
        <w:numPr>
          <w:ilvl w:val="0"/>
          <w:numId w:val="12"/>
        </w:numPr>
        <w:rPr>
          <w:rFonts w:asciiTheme="majorHAnsi" w:hAnsiTheme="majorHAnsi" w:cstheme="majorHAnsi"/>
          <w:sz w:val="24"/>
          <w:szCs w:val="24"/>
        </w:rPr>
      </w:pPr>
      <w:r>
        <w:rPr>
          <w:rFonts w:asciiTheme="majorHAnsi" w:hAnsiTheme="majorHAnsi" w:cstheme="majorHAnsi"/>
          <w:sz w:val="24"/>
          <w:szCs w:val="24"/>
        </w:rPr>
        <w:t xml:space="preserve">Summer Born </w:t>
      </w:r>
    </w:p>
    <w:p w14:paraId="104938A1" w14:textId="77777777" w:rsidR="00BA27EA" w:rsidRPr="00BA27EA" w:rsidRDefault="00BA27EA" w:rsidP="00BA27EA">
      <w:pPr>
        <w:pStyle w:val="ListParagraph"/>
        <w:numPr>
          <w:ilvl w:val="0"/>
          <w:numId w:val="12"/>
        </w:numPr>
        <w:rPr>
          <w:rFonts w:asciiTheme="majorHAnsi" w:hAnsiTheme="majorHAnsi" w:cstheme="majorHAnsi"/>
          <w:sz w:val="24"/>
          <w:szCs w:val="24"/>
        </w:rPr>
      </w:pPr>
      <w:r w:rsidRPr="00BA27EA">
        <w:rPr>
          <w:rFonts w:asciiTheme="majorHAnsi" w:hAnsiTheme="majorHAnsi" w:cstheme="majorHAnsi"/>
          <w:sz w:val="24"/>
          <w:szCs w:val="24"/>
        </w:rPr>
        <w:t>Looked After Children</w:t>
      </w:r>
    </w:p>
    <w:p w14:paraId="640E2DD6" w14:textId="77777777" w:rsidR="004A7F6B" w:rsidRPr="00BA27EA" w:rsidRDefault="0006346D">
      <w:pPr>
        <w:rPr>
          <w:rFonts w:asciiTheme="majorHAnsi" w:hAnsiTheme="majorHAnsi" w:cstheme="majorHAnsi"/>
          <w:sz w:val="24"/>
          <w:szCs w:val="24"/>
        </w:rPr>
      </w:pPr>
      <w:r>
        <w:rPr>
          <w:rFonts w:asciiTheme="majorHAnsi" w:hAnsiTheme="majorHAnsi" w:cstheme="majorHAnsi"/>
          <w:sz w:val="24"/>
          <w:szCs w:val="24"/>
        </w:rPr>
        <w:t>Room</w:t>
      </w:r>
      <w:r w:rsidR="00B23E5F" w:rsidRPr="002D3C57">
        <w:rPr>
          <w:rFonts w:asciiTheme="majorHAnsi" w:hAnsiTheme="majorHAnsi" w:cstheme="majorHAnsi"/>
          <w:sz w:val="24"/>
          <w:szCs w:val="24"/>
        </w:rPr>
        <w:t xml:space="preserve"> Leaders are responsible for ensuring that the day</w:t>
      </w:r>
      <w:r>
        <w:rPr>
          <w:rFonts w:asciiTheme="majorHAnsi" w:hAnsiTheme="majorHAnsi" w:cstheme="majorHAnsi"/>
          <w:sz w:val="24"/>
          <w:szCs w:val="24"/>
        </w:rPr>
        <w:t xml:space="preserve"> to day running of their room </w:t>
      </w:r>
      <w:r w:rsidR="00B23E5F" w:rsidRPr="002D3C57">
        <w:rPr>
          <w:rFonts w:asciiTheme="majorHAnsi" w:hAnsiTheme="majorHAnsi" w:cstheme="majorHAnsi"/>
          <w:sz w:val="24"/>
          <w:szCs w:val="24"/>
        </w:rPr>
        <w:t>includes completing all necessary assessment tasks.  They support staff in conducting assessments and entering their data into Essex target Tracker.  They</w:t>
      </w:r>
      <w:r>
        <w:rPr>
          <w:rFonts w:asciiTheme="majorHAnsi" w:hAnsiTheme="majorHAnsi" w:cstheme="majorHAnsi"/>
          <w:sz w:val="24"/>
          <w:szCs w:val="24"/>
        </w:rPr>
        <w:t xml:space="preserve"> liaise with the Nursery Managers regarding </w:t>
      </w:r>
      <w:r w:rsidR="00B23E5F" w:rsidRPr="002D3C57">
        <w:rPr>
          <w:rFonts w:asciiTheme="majorHAnsi" w:hAnsiTheme="majorHAnsi" w:cstheme="majorHAnsi"/>
          <w:sz w:val="24"/>
          <w:szCs w:val="24"/>
        </w:rPr>
        <w:t xml:space="preserve">standards and moderation and with their staff in ensuring staff training is targeted and effective.  </w:t>
      </w:r>
    </w:p>
    <w:p w14:paraId="0F01512C" w14:textId="77777777" w:rsidR="00821689" w:rsidRPr="00BA27EA" w:rsidRDefault="00BA27EA">
      <w:pPr>
        <w:rPr>
          <w:rFonts w:asciiTheme="majorHAnsi" w:hAnsiTheme="majorHAnsi" w:cstheme="majorHAnsi"/>
          <w:b/>
          <w:sz w:val="24"/>
          <w:szCs w:val="24"/>
          <w:u w:val="single"/>
        </w:rPr>
      </w:pPr>
      <w:r>
        <w:rPr>
          <w:rFonts w:asciiTheme="majorHAnsi" w:hAnsiTheme="majorHAnsi" w:cstheme="majorHAnsi"/>
          <w:b/>
          <w:sz w:val="24"/>
          <w:szCs w:val="24"/>
          <w:u w:val="single"/>
        </w:rPr>
        <w:t>The Evaluation o</w:t>
      </w:r>
      <w:r w:rsidR="00821689" w:rsidRPr="00BA27EA">
        <w:rPr>
          <w:rFonts w:asciiTheme="majorHAnsi" w:hAnsiTheme="majorHAnsi" w:cstheme="majorHAnsi"/>
          <w:b/>
          <w:sz w:val="24"/>
          <w:szCs w:val="24"/>
          <w:u w:val="single"/>
        </w:rPr>
        <w:t>f Assessment</w:t>
      </w:r>
    </w:p>
    <w:p w14:paraId="4093C413" w14:textId="77777777" w:rsidR="00B23E5F" w:rsidRPr="0006346D" w:rsidRDefault="0006346D">
      <w:pPr>
        <w:rPr>
          <w:rFonts w:asciiTheme="majorHAnsi" w:hAnsiTheme="majorHAnsi" w:cstheme="majorHAnsi"/>
          <w:b/>
          <w:sz w:val="24"/>
          <w:szCs w:val="24"/>
          <w:u w:val="single"/>
        </w:rPr>
      </w:pPr>
      <w:r w:rsidRPr="0006346D">
        <w:rPr>
          <w:rFonts w:asciiTheme="majorHAnsi" w:hAnsiTheme="majorHAnsi" w:cstheme="majorHAnsi"/>
          <w:b/>
          <w:sz w:val="24"/>
          <w:szCs w:val="24"/>
          <w:u w:val="single"/>
        </w:rPr>
        <w:t>Quarterly</w:t>
      </w:r>
    </w:p>
    <w:p w14:paraId="7FD5E47D" w14:textId="77777777" w:rsidR="00F61ADA" w:rsidRPr="002D3C57" w:rsidRDefault="0006346D">
      <w:pPr>
        <w:rPr>
          <w:rFonts w:asciiTheme="majorHAnsi" w:hAnsiTheme="majorHAnsi" w:cstheme="majorHAnsi"/>
          <w:sz w:val="24"/>
          <w:szCs w:val="24"/>
        </w:rPr>
      </w:pPr>
      <w:r>
        <w:rPr>
          <w:rFonts w:asciiTheme="majorHAnsi" w:hAnsiTheme="majorHAnsi" w:cstheme="majorHAnsi"/>
          <w:sz w:val="24"/>
          <w:szCs w:val="24"/>
        </w:rPr>
        <w:t>Termly scrutiny of staffs’ planning and children</w:t>
      </w:r>
      <w:r w:rsidR="00F61ADA" w:rsidRPr="002D3C57">
        <w:rPr>
          <w:rFonts w:asciiTheme="majorHAnsi" w:hAnsiTheme="majorHAnsi" w:cstheme="majorHAnsi"/>
          <w:sz w:val="24"/>
          <w:szCs w:val="24"/>
        </w:rPr>
        <w:t>’</w:t>
      </w:r>
      <w:r>
        <w:rPr>
          <w:rFonts w:asciiTheme="majorHAnsi" w:hAnsiTheme="majorHAnsi" w:cstheme="majorHAnsi"/>
          <w:sz w:val="24"/>
          <w:szCs w:val="24"/>
        </w:rPr>
        <w:t>s</w:t>
      </w:r>
      <w:r w:rsidR="00F61ADA" w:rsidRPr="002D3C57">
        <w:rPr>
          <w:rFonts w:asciiTheme="majorHAnsi" w:hAnsiTheme="majorHAnsi" w:cstheme="majorHAnsi"/>
          <w:sz w:val="24"/>
          <w:szCs w:val="24"/>
        </w:rPr>
        <w:t xml:space="preserve"> work ensures that </w:t>
      </w:r>
      <w:r w:rsidR="00D67DA8" w:rsidRPr="002D3C57">
        <w:rPr>
          <w:rFonts w:asciiTheme="majorHAnsi" w:hAnsiTheme="majorHAnsi" w:cstheme="majorHAnsi"/>
          <w:sz w:val="24"/>
          <w:szCs w:val="24"/>
        </w:rPr>
        <w:t>identified gaps are being targeted an</w:t>
      </w:r>
      <w:r>
        <w:rPr>
          <w:rFonts w:asciiTheme="majorHAnsi" w:hAnsiTheme="majorHAnsi" w:cstheme="majorHAnsi"/>
          <w:sz w:val="24"/>
          <w:szCs w:val="24"/>
        </w:rPr>
        <w:t xml:space="preserve">d that the agreed </w:t>
      </w:r>
      <w:r w:rsidRPr="007045D7">
        <w:rPr>
          <w:rFonts w:asciiTheme="majorHAnsi" w:hAnsiTheme="majorHAnsi" w:cstheme="majorHAnsi"/>
          <w:sz w:val="24"/>
          <w:szCs w:val="24"/>
        </w:rPr>
        <w:t>‘must do’s’</w:t>
      </w:r>
      <w:r w:rsidR="00D67DA8" w:rsidRPr="002D3C57">
        <w:rPr>
          <w:rFonts w:asciiTheme="majorHAnsi" w:hAnsiTheme="majorHAnsi" w:cstheme="majorHAnsi"/>
          <w:sz w:val="24"/>
          <w:szCs w:val="24"/>
        </w:rPr>
        <w:t xml:space="preserve"> are being systematically and consistently implemented.  Support plans are created t</w:t>
      </w:r>
      <w:r w:rsidR="007C558E" w:rsidRPr="002D3C57">
        <w:rPr>
          <w:rFonts w:asciiTheme="majorHAnsi" w:hAnsiTheme="majorHAnsi" w:cstheme="majorHAnsi"/>
          <w:sz w:val="24"/>
          <w:szCs w:val="24"/>
        </w:rPr>
        <w:t xml:space="preserve">o provide any required support for staff.  These are monitored over a 12 week </w:t>
      </w:r>
      <w:r>
        <w:rPr>
          <w:rFonts w:asciiTheme="majorHAnsi" w:hAnsiTheme="majorHAnsi" w:cstheme="majorHAnsi"/>
          <w:sz w:val="24"/>
          <w:szCs w:val="24"/>
        </w:rPr>
        <w:t xml:space="preserve">/ quarterly </w:t>
      </w:r>
      <w:r w:rsidR="007C558E" w:rsidRPr="002D3C57">
        <w:rPr>
          <w:rFonts w:asciiTheme="majorHAnsi" w:hAnsiTheme="majorHAnsi" w:cstheme="majorHAnsi"/>
          <w:sz w:val="24"/>
          <w:szCs w:val="24"/>
        </w:rPr>
        <w:t>period.  Support plans link to appraisal objective</w:t>
      </w:r>
      <w:r>
        <w:rPr>
          <w:rFonts w:asciiTheme="majorHAnsi" w:hAnsiTheme="majorHAnsi" w:cstheme="majorHAnsi"/>
          <w:sz w:val="24"/>
          <w:szCs w:val="24"/>
        </w:rPr>
        <w:t>s.</w:t>
      </w:r>
    </w:p>
    <w:p w14:paraId="4BAB9C93" w14:textId="6EF184FD" w:rsidR="00333AE6" w:rsidRPr="0006346D" w:rsidRDefault="00333AE6">
      <w:pPr>
        <w:rPr>
          <w:rFonts w:asciiTheme="majorHAnsi" w:hAnsiTheme="majorHAnsi" w:cstheme="majorHAnsi"/>
          <w:b/>
          <w:sz w:val="24"/>
          <w:szCs w:val="24"/>
          <w:u w:val="single"/>
        </w:rPr>
      </w:pPr>
      <w:r w:rsidRPr="0006346D">
        <w:rPr>
          <w:rFonts w:asciiTheme="majorHAnsi" w:hAnsiTheme="majorHAnsi" w:cstheme="majorHAnsi"/>
          <w:b/>
          <w:sz w:val="24"/>
          <w:szCs w:val="24"/>
          <w:u w:val="single"/>
        </w:rPr>
        <w:t xml:space="preserve">Access </w:t>
      </w:r>
      <w:r w:rsidR="00704F6D">
        <w:rPr>
          <w:rFonts w:asciiTheme="majorHAnsi" w:hAnsiTheme="majorHAnsi" w:cstheme="majorHAnsi"/>
          <w:b/>
          <w:sz w:val="24"/>
          <w:szCs w:val="24"/>
          <w:u w:val="single"/>
        </w:rPr>
        <w:t>t</w:t>
      </w:r>
      <w:r w:rsidRPr="0006346D">
        <w:rPr>
          <w:rFonts w:asciiTheme="majorHAnsi" w:hAnsiTheme="majorHAnsi" w:cstheme="majorHAnsi"/>
          <w:b/>
          <w:sz w:val="24"/>
          <w:szCs w:val="24"/>
          <w:u w:val="single"/>
        </w:rPr>
        <w:t xml:space="preserve">o Professional Development </w:t>
      </w:r>
    </w:p>
    <w:p w14:paraId="11A29556" w14:textId="77777777" w:rsidR="004A023D" w:rsidRPr="002D3C57" w:rsidRDefault="004A023D" w:rsidP="007C558E">
      <w:pPr>
        <w:pStyle w:val="ListParagraph"/>
        <w:numPr>
          <w:ilvl w:val="0"/>
          <w:numId w:val="3"/>
        </w:numPr>
        <w:rPr>
          <w:rFonts w:asciiTheme="majorHAnsi" w:hAnsiTheme="majorHAnsi" w:cstheme="majorHAnsi"/>
          <w:sz w:val="24"/>
          <w:szCs w:val="24"/>
        </w:rPr>
      </w:pPr>
      <w:r w:rsidRPr="002D3C57">
        <w:rPr>
          <w:rFonts w:asciiTheme="majorHAnsi" w:hAnsiTheme="majorHAnsi" w:cstheme="majorHAnsi"/>
          <w:sz w:val="24"/>
          <w:szCs w:val="24"/>
        </w:rPr>
        <w:t xml:space="preserve">In house training </w:t>
      </w:r>
    </w:p>
    <w:p w14:paraId="2547C73B" w14:textId="77777777" w:rsidR="004A023D" w:rsidRPr="002D3C57" w:rsidRDefault="004A023D" w:rsidP="007C558E">
      <w:pPr>
        <w:pStyle w:val="ListParagraph"/>
        <w:numPr>
          <w:ilvl w:val="0"/>
          <w:numId w:val="3"/>
        </w:numPr>
        <w:rPr>
          <w:rFonts w:asciiTheme="majorHAnsi" w:hAnsiTheme="majorHAnsi" w:cstheme="majorHAnsi"/>
          <w:sz w:val="24"/>
          <w:szCs w:val="24"/>
        </w:rPr>
      </w:pPr>
      <w:r w:rsidRPr="002D3C57">
        <w:rPr>
          <w:rFonts w:asciiTheme="majorHAnsi" w:hAnsiTheme="majorHAnsi" w:cstheme="majorHAnsi"/>
          <w:sz w:val="24"/>
          <w:szCs w:val="24"/>
        </w:rPr>
        <w:t>Externally provided training</w:t>
      </w:r>
    </w:p>
    <w:p w14:paraId="4DB2E4BF" w14:textId="77777777" w:rsidR="004A023D" w:rsidRPr="002D3C57" w:rsidRDefault="0006346D" w:rsidP="007C558E">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Partnerships with other settings</w:t>
      </w:r>
    </w:p>
    <w:p w14:paraId="62FE43B5" w14:textId="3412E578" w:rsidR="00F202EE" w:rsidRDefault="00F202EE" w:rsidP="007C558E">
      <w:pPr>
        <w:pStyle w:val="ListParagraph"/>
        <w:numPr>
          <w:ilvl w:val="0"/>
          <w:numId w:val="3"/>
        </w:numPr>
        <w:rPr>
          <w:rFonts w:asciiTheme="majorHAnsi" w:hAnsiTheme="majorHAnsi" w:cstheme="majorHAnsi"/>
          <w:sz w:val="24"/>
          <w:szCs w:val="24"/>
        </w:rPr>
      </w:pPr>
      <w:r w:rsidRPr="002D3C57">
        <w:rPr>
          <w:rFonts w:asciiTheme="majorHAnsi" w:hAnsiTheme="majorHAnsi" w:cstheme="majorHAnsi"/>
          <w:sz w:val="24"/>
          <w:szCs w:val="24"/>
        </w:rPr>
        <w:t>On line</w:t>
      </w:r>
    </w:p>
    <w:p w14:paraId="53F9EF94" w14:textId="465B6F09" w:rsidR="007045D7" w:rsidRPr="002D3C57" w:rsidRDefault="007045D7" w:rsidP="007C558E">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Starting Life Well Team</w:t>
      </w:r>
    </w:p>
    <w:p w14:paraId="4F786C2A" w14:textId="6DCEB968" w:rsidR="00821689" w:rsidRPr="0006346D" w:rsidRDefault="00821689">
      <w:pPr>
        <w:rPr>
          <w:rFonts w:asciiTheme="majorHAnsi" w:hAnsiTheme="majorHAnsi" w:cstheme="majorHAnsi"/>
          <w:b/>
          <w:sz w:val="24"/>
          <w:szCs w:val="24"/>
          <w:u w:val="single"/>
        </w:rPr>
      </w:pPr>
      <w:r w:rsidRPr="0006346D">
        <w:rPr>
          <w:rFonts w:asciiTheme="majorHAnsi" w:hAnsiTheme="majorHAnsi" w:cstheme="majorHAnsi"/>
          <w:b/>
          <w:sz w:val="24"/>
          <w:szCs w:val="24"/>
          <w:u w:val="single"/>
        </w:rPr>
        <w:t xml:space="preserve">Communicating Assessment Data </w:t>
      </w:r>
      <w:r w:rsidR="00704F6D">
        <w:rPr>
          <w:rFonts w:asciiTheme="majorHAnsi" w:hAnsiTheme="majorHAnsi" w:cstheme="majorHAnsi"/>
          <w:b/>
          <w:sz w:val="24"/>
          <w:szCs w:val="24"/>
          <w:u w:val="single"/>
        </w:rPr>
        <w:t>t</w:t>
      </w:r>
      <w:r w:rsidRPr="0006346D">
        <w:rPr>
          <w:rFonts w:asciiTheme="majorHAnsi" w:hAnsiTheme="majorHAnsi" w:cstheme="majorHAnsi"/>
          <w:b/>
          <w:sz w:val="24"/>
          <w:szCs w:val="24"/>
          <w:u w:val="single"/>
        </w:rPr>
        <w:t>o Staff</w:t>
      </w:r>
    </w:p>
    <w:p w14:paraId="59DA794C" w14:textId="77777777" w:rsidR="004A023D" w:rsidRPr="002D3C57" w:rsidRDefault="0006346D" w:rsidP="007C558E">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Quarterly</w:t>
      </w:r>
      <w:r w:rsidR="004A023D" w:rsidRPr="002D3C57">
        <w:rPr>
          <w:rFonts w:asciiTheme="majorHAnsi" w:hAnsiTheme="majorHAnsi" w:cstheme="majorHAnsi"/>
          <w:sz w:val="24"/>
          <w:szCs w:val="24"/>
        </w:rPr>
        <w:t xml:space="preserve"> staff meeting</w:t>
      </w:r>
    </w:p>
    <w:p w14:paraId="2D6C43FC" w14:textId="77777777" w:rsidR="004A023D" w:rsidRPr="00704F6D" w:rsidRDefault="0006346D" w:rsidP="007C558E">
      <w:pPr>
        <w:pStyle w:val="ListParagraph"/>
        <w:numPr>
          <w:ilvl w:val="0"/>
          <w:numId w:val="4"/>
        </w:numPr>
        <w:rPr>
          <w:rFonts w:asciiTheme="majorHAnsi" w:hAnsiTheme="majorHAnsi" w:cstheme="majorHAnsi"/>
          <w:sz w:val="24"/>
          <w:szCs w:val="24"/>
        </w:rPr>
      </w:pPr>
      <w:r w:rsidRPr="00704F6D">
        <w:rPr>
          <w:rFonts w:asciiTheme="majorHAnsi" w:hAnsiTheme="majorHAnsi" w:cstheme="majorHAnsi"/>
          <w:sz w:val="24"/>
          <w:szCs w:val="24"/>
        </w:rPr>
        <w:t xml:space="preserve">Room </w:t>
      </w:r>
      <w:r w:rsidR="004A023D" w:rsidRPr="00704F6D">
        <w:rPr>
          <w:rFonts w:asciiTheme="majorHAnsi" w:hAnsiTheme="majorHAnsi" w:cstheme="majorHAnsi"/>
          <w:sz w:val="24"/>
          <w:szCs w:val="24"/>
        </w:rPr>
        <w:t>leaders at a phase meeting</w:t>
      </w:r>
      <w:r w:rsidR="002B0C09" w:rsidRPr="00704F6D">
        <w:rPr>
          <w:rFonts w:asciiTheme="majorHAnsi" w:hAnsiTheme="majorHAnsi" w:cstheme="majorHAnsi"/>
          <w:sz w:val="24"/>
          <w:szCs w:val="24"/>
        </w:rPr>
        <w:t xml:space="preserve"> – held monthly </w:t>
      </w:r>
      <w:r w:rsidR="007C558E" w:rsidRPr="00704F6D">
        <w:rPr>
          <w:rFonts w:asciiTheme="majorHAnsi" w:hAnsiTheme="majorHAnsi" w:cstheme="majorHAnsi"/>
          <w:sz w:val="24"/>
          <w:szCs w:val="24"/>
        </w:rPr>
        <w:t xml:space="preserve">to discuss standards, the </w:t>
      </w:r>
      <w:r w:rsidRPr="00704F6D">
        <w:rPr>
          <w:rFonts w:asciiTheme="majorHAnsi" w:hAnsiTheme="majorHAnsi" w:cstheme="majorHAnsi"/>
          <w:sz w:val="24"/>
          <w:szCs w:val="24"/>
        </w:rPr>
        <w:t>curriculum, staffing</w:t>
      </w:r>
      <w:r w:rsidR="007C558E" w:rsidRPr="00704F6D">
        <w:rPr>
          <w:rFonts w:asciiTheme="majorHAnsi" w:hAnsiTheme="majorHAnsi" w:cstheme="majorHAnsi"/>
          <w:sz w:val="24"/>
          <w:szCs w:val="24"/>
        </w:rPr>
        <w:t>, behaviour</w:t>
      </w:r>
    </w:p>
    <w:p w14:paraId="2D78D930" w14:textId="77777777" w:rsidR="007C558E" w:rsidRPr="002D3C57" w:rsidRDefault="007C558E" w:rsidP="007C558E">
      <w:pPr>
        <w:pStyle w:val="ListParagraph"/>
        <w:numPr>
          <w:ilvl w:val="0"/>
          <w:numId w:val="4"/>
        </w:numPr>
        <w:rPr>
          <w:rFonts w:asciiTheme="majorHAnsi" w:hAnsiTheme="majorHAnsi" w:cstheme="majorHAnsi"/>
          <w:sz w:val="24"/>
          <w:szCs w:val="24"/>
        </w:rPr>
      </w:pPr>
      <w:r w:rsidRPr="002D3C57">
        <w:rPr>
          <w:rFonts w:asciiTheme="majorHAnsi" w:hAnsiTheme="majorHAnsi" w:cstheme="majorHAnsi"/>
          <w:sz w:val="24"/>
          <w:szCs w:val="24"/>
        </w:rPr>
        <w:t>All staff have access to Essex Target Tracker</w:t>
      </w:r>
    </w:p>
    <w:p w14:paraId="1030DA96" w14:textId="77777777" w:rsidR="007C558E" w:rsidRPr="002D3C57" w:rsidRDefault="0006346D" w:rsidP="007C558E">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 xml:space="preserve">Quarterly </w:t>
      </w:r>
      <w:r w:rsidR="007C558E" w:rsidRPr="002D3C57">
        <w:rPr>
          <w:rFonts w:asciiTheme="majorHAnsi" w:hAnsiTheme="majorHAnsi" w:cstheme="majorHAnsi"/>
          <w:sz w:val="24"/>
          <w:szCs w:val="24"/>
        </w:rPr>
        <w:t xml:space="preserve">pupil progress meetings </w:t>
      </w:r>
    </w:p>
    <w:p w14:paraId="3D3E5F4B" w14:textId="77777777" w:rsidR="004A023D" w:rsidRPr="0006346D" w:rsidRDefault="0006346D">
      <w:pPr>
        <w:rPr>
          <w:rFonts w:asciiTheme="majorHAnsi" w:hAnsiTheme="majorHAnsi" w:cstheme="majorHAnsi"/>
          <w:b/>
          <w:sz w:val="24"/>
          <w:szCs w:val="24"/>
          <w:u w:val="single"/>
        </w:rPr>
      </w:pPr>
      <w:r>
        <w:rPr>
          <w:rFonts w:asciiTheme="majorHAnsi" w:hAnsiTheme="majorHAnsi" w:cstheme="majorHAnsi"/>
          <w:b/>
          <w:sz w:val="24"/>
          <w:szCs w:val="24"/>
          <w:u w:val="single"/>
        </w:rPr>
        <w:t xml:space="preserve">Feedback from lesson </w:t>
      </w:r>
      <w:proofErr w:type="spellStart"/>
      <w:r>
        <w:rPr>
          <w:rFonts w:asciiTheme="majorHAnsi" w:hAnsiTheme="majorHAnsi" w:cstheme="majorHAnsi"/>
          <w:b/>
          <w:sz w:val="24"/>
          <w:szCs w:val="24"/>
          <w:u w:val="single"/>
        </w:rPr>
        <w:t>obs</w:t>
      </w:r>
      <w:proofErr w:type="spellEnd"/>
      <w:r>
        <w:rPr>
          <w:rFonts w:asciiTheme="majorHAnsi" w:hAnsiTheme="majorHAnsi" w:cstheme="majorHAnsi"/>
          <w:b/>
          <w:sz w:val="24"/>
          <w:szCs w:val="24"/>
          <w:u w:val="single"/>
        </w:rPr>
        <w:t xml:space="preserve">, learning story </w:t>
      </w:r>
      <w:r w:rsidR="004A023D" w:rsidRPr="0006346D">
        <w:rPr>
          <w:rFonts w:asciiTheme="majorHAnsi" w:hAnsiTheme="majorHAnsi" w:cstheme="majorHAnsi"/>
          <w:b/>
          <w:sz w:val="24"/>
          <w:szCs w:val="24"/>
          <w:u w:val="single"/>
        </w:rPr>
        <w:t>and planning scrutiny</w:t>
      </w:r>
    </w:p>
    <w:p w14:paraId="1CDA9FEF" w14:textId="5568B74D" w:rsidR="00F87C55" w:rsidRDefault="00F87C55" w:rsidP="00F87C55">
      <w:pPr>
        <w:pStyle w:val="ListParagraph"/>
        <w:numPr>
          <w:ilvl w:val="0"/>
          <w:numId w:val="6"/>
        </w:numPr>
        <w:rPr>
          <w:rFonts w:asciiTheme="majorHAnsi" w:hAnsiTheme="majorHAnsi" w:cstheme="majorHAnsi"/>
          <w:sz w:val="24"/>
          <w:szCs w:val="24"/>
        </w:rPr>
      </w:pPr>
      <w:r w:rsidRPr="00704F6D">
        <w:rPr>
          <w:rFonts w:asciiTheme="majorHAnsi" w:hAnsiTheme="majorHAnsi" w:cstheme="majorHAnsi"/>
          <w:sz w:val="24"/>
          <w:szCs w:val="24"/>
        </w:rPr>
        <w:t xml:space="preserve">Staff receive verbal and written feedback.  Observations are carried out in pairs to ensure impartiality and a consistent approach.  </w:t>
      </w:r>
    </w:p>
    <w:p w14:paraId="2D4CF4C4" w14:textId="78E93099" w:rsidR="007045D7" w:rsidRPr="00704F6D" w:rsidRDefault="007045D7" w:rsidP="00F87C55">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Peer Observations will also take place</w:t>
      </w:r>
    </w:p>
    <w:p w14:paraId="0A364595" w14:textId="77777777" w:rsidR="004A023D" w:rsidRPr="0006346D" w:rsidRDefault="004A023D">
      <w:pPr>
        <w:rPr>
          <w:rFonts w:asciiTheme="majorHAnsi" w:hAnsiTheme="majorHAnsi" w:cstheme="majorHAnsi"/>
          <w:b/>
          <w:sz w:val="24"/>
          <w:szCs w:val="24"/>
          <w:u w:val="single"/>
        </w:rPr>
      </w:pPr>
      <w:r w:rsidRPr="0006346D">
        <w:rPr>
          <w:rFonts w:asciiTheme="majorHAnsi" w:hAnsiTheme="majorHAnsi" w:cstheme="majorHAnsi"/>
          <w:b/>
          <w:sz w:val="24"/>
          <w:szCs w:val="24"/>
          <w:u w:val="single"/>
        </w:rPr>
        <w:t>Through appraisal and performance management</w:t>
      </w:r>
    </w:p>
    <w:p w14:paraId="5F18099E" w14:textId="77777777" w:rsidR="0006346D" w:rsidRDefault="00F87C55" w:rsidP="0006346D">
      <w:pPr>
        <w:pStyle w:val="ListParagraph"/>
        <w:numPr>
          <w:ilvl w:val="0"/>
          <w:numId w:val="6"/>
        </w:numPr>
        <w:rPr>
          <w:rFonts w:asciiTheme="majorHAnsi" w:hAnsiTheme="majorHAnsi" w:cstheme="majorHAnsi"/>
          <w:sz w:val="24"/>
          <w:szCs w:val="24"/>
        </w:rPr>
      </w:pPr>
      <w:r w:rsidRPr="002D3C57">
        <w:rPr>
          <w:rFonts w:asciiTheme="majorHAnsi" w:hAnsiTheme="majorHAnsi" w:cstheme="majorHAnsi"/>
          <w:sz w:val="24"/>
          <w:szCs w:val="24"/>
        </w:rPr>
        <w:t>Targets are set</w:t>
      </w:r>
      <w:r w:rsidR="001C74CA" w:rsidRPr="002D3C57">
        <w:rPr>
          <w:rFonts w:asciiTheme="majorHAnsi" w:hAnsiTheme="majorHAnsi" w:cstheme="majorHAnsi"/>
          <w:sz w:val="24"/>
          <w:szCs w:val="24"/>
        </w:rPr>
        <w:t xml:space="preserve"> </w:t>
      </w:r>
      <w:r w:rsidR="00064801" w:rsidRPr="002D3C57">
        <w:rPr>
          <w:rFonts w:asciiTheme="majorHAnsi" w:hAnsiTheme="majorHAnsi" w:cstheme="majorHAnsi"/>
          <w:sz w:val="24"/>
          <w:szCs w:val="24"/>
        </w:rPr>
        <w:t>annually</w:t>
      </w:r>
      <w:r w:rsidRPr="002D3C57">
        <w:rPr>
          <w:rFonts w:asciiTheme="majorHAnsi" w:hAnsiTheme="majorHAnsi" w:cstheme="majorHAnsi"/>
          <w:sz w:val="24"/>
          <w:szCs w:val="24"/>
        </w:rPr>
        <w:t xml:space="preserve"> for appr</w:t>
      </w:r>
      <w:r w:rsidR="0006346D">
        <w:rPr>
          <w:rFonts w:asciiTheme="majorHAnsi" w:hAnsiTheme="majorHAnsi" w:cstheme="majorHAnsi"/>
          <w:sz w:val="24"/>
          <w:szCs w:val="24"/>
        </w:rPr>
        <w:t>aisal</w:t>
      </w:r>
      <w:r w:rsidRPr="002D3C57">
        <w:rPr>
          <w:rFonts w:asciiTheme="majorHAnsi" w:hAnsiTheme="majorHAnsi" w:cstheme="majorHAnsi"/>
          <w:sz w:val="24"/>
          <w:szCs w:val="24"/>
        </w:rPr>
        <w:t xml:space="preserve">, which are linked </w:t>
      </w:r>
      <w:r w:rsidR="0006346D">
        <w:rPr>
          <w:rFonts w:asciiTheme="majorHAnsi" w:hAnsiTheme="majorHAnsi" w:cstheme="majorHAnsi"/>
          <w:sz w:val="24"/>
          <w:szCs w:val="24"/>
        </w:rPr>
        <w:t xml:space="preserve">to a whole setting objective and a personal objective. </w:t>
      </w:r>
    </w:p>
    <w:p w14:paraId="3835DDD9" w14:textId="753FDAF0" w:rsidR="004A023D" w:rsidRPr="00BA27EA" w:rsidRDefault="0006346D" w:rsidP="00BA27EA">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 xml:space="preserve">Children’s </w:t>
      </w:r>
      <w:r w:rsidR="00064801" w:rsidRPr="0006346D">
        <w:rPr>
          <w:rFonts w:asciiTheme="majorHAnsi" w:hAnsiTheme="majorHAnsi" w:cstheme="majorHAnsi"/>
          <w:sz w:val="24"/>
          <w:szCs w:val="24"/>
        </w:rPr>
        <w:t>performance is tracked against statements of attainment from the</w:t>
      </w:r>
      <w:r>
        <w:rPr>
          <w:rFonts w:asciiTheme="majorHAnsi" w:hAnsiTheme="majorHAnsi" w:cstheme="majorHAnsi"/>
          <w:sz w:val="24"/>
          <w:szCs w:val="24"/>
        </w:rPr>
        <w:t xml:space="preserve"> age bands in Development Matters.  Staff</w:t>
      </w:r>
      <w:r w:rsidR="00064801" w:rsidRPr="0006346D">
        <w:rPr>
          <w:rFonts w:asciiTheme="majorHAnsi" w:hAnsiTheme="majorHAnsi" w:cstheme="majorHAnsi"/>
          <w:sz w:val="24"/>
          <w:szCs w:val="24"/>
        </w:rPr>
        <w:t xml:space="preserve"> can update this as they see fit across th</w:t>
      </w:r>
      <w:r>
        <w:rPr>
          <w:rFonts w:asciiTheme="majorHAnsi" w:hAnsiTheme="majorHAnsi" w:cstheme="majorHAnsi"/>
          <w:sz w:val="24"/>
          <w:szCs w:val="24"/>
        </w:rPr>
        <w:t>e quarter</w:t>
      </w:r>
      <w:r w:rsidR="00064801" w:rsidRPr="0006346D">
        <w:rPr>
          <w:rFonts w:asciiTheme="majorHAnsi" w:hAnsiTheme="majorHAnsi" w:cstheme="majorHAnsi"/>
          <w:sz w:val="24"/>
          <w:szCs w:val="24"/>
        </w:rPr>
        <w:t xml:space="preserve"> and a snapshot of </w:t>
      </w:r>
      <w:r w:rsidR="00064801" w:rsidRPr="0006346D">
        <w:rPr>
          <w:rFonts w:asciiTheme="majorHAnsi" w:hAnsiTheme="majorHAnsi" w:cstheme="majorHAnsi"/>
          <w:sz w:val="24"/>
          <w:szCs w:val="24"/>
        </w:rPr>
        <w:lastRenderedPageBreak/>
        <w:t>standards is tak</w:t>
      </w:r>
      <w:r>
        <w:rPr>
          <w:rFonts w:asciiTheme="majorHAnsi" w:hAnsiTheme="majorHAnsi" w:cstheme="majorHAnsi"/>
          <w:sz w:val="24"/>
          <w:szCs w:val="24"/>
        </w:rPr>
        <w:t>en at an identified date quarterly.</w:t>
      </w:r>
      <w:r w:rsidR="00064801" w:rsidRPr="0006346D">
        <w:rPr>
          <w:rFonts w:asciiTheme="majorHAnsi" w:hAnsiTheme="majorHAnsi" w:cstheme="majorHAnsi"/>
          <w:sz w:val="24"/>
          <w:szCs w:val="24"/>
        </w:rPr>
        <w:t xml:space="preserve">  Data reports are then</w:t>
      </w:r>
      <w:r>
        <w:rPr>
          <w:rFonts w:asciiTheme="majorHAnsi" w:hAnsiTheme="majorHAnsi" w:cstheme="majorHAnsi"/>
          <w:sz w:val="24"/>
          <w:szCs w:val="24"/>
        </w:rPr>
        <w:t xml:space="preserve"> produced by the nursery managers. </w:t>
      </w:r>
    </w:p>
    <w:p w14:paraId="058C9372" w14:textId="19EB8FC5" w:rsidR="00821689" w:rsidRPr="0006346D" w:rsidRDefault="00821689">
      <w:pPr>
        <w:rPr>
          <w:rFonts w:asciiTheme="majorHAnsi" w:hAnsiTheme="majorHAnsi" w:cstheme="majorHAnsi"/>
          <w:b/>
          <w:sz w:val="24"/>
          <w:szCs w:val="24"/>
          <w:u w:val="single"/>
        </w:rPr>
      </w:pPr>
      <w:r w:rsidRPr="0006346D">
        <w:rPr>
          <w:rFonts w:asciiTheme="majorHAnsi" w:hAnsiTheme="majorHAnsi" w:cstheme="majorHAnsi"/>
          <w:b/>
          <w:sz w:val="24"/>
          <w:szCs w:val="24"/>
          <w:u w:val="single"/>
        </w:rPr>
        <w:t xml:space="preserve">Communicating Assessment Data </w:t>
      </w:r>
      <w:r w:rsidR="00704F6D">
        <w:rPr>
          <w:rFonts w:asciiTheme="majorHAnsi" w:hAnsiTheme="majorHAnsi" w:cstheme="majorHAnsi"/>
          <w:b/>
          <w:sz w:val="24"/>
          <w:szCs w:val="24"/>
          <w:u w:val="single"/>
        </w:rPr>
        <w:t>t</w:t>
      </w:r>
      <w:r w:rsidRPr="0006346D">
        <w:rPr>
          <w:rFonts w:asciiTheme="majorHAnsi" w:hAnsiTheme="majorHAnsi" w:cstheme="majorHAnsi"/>
          <w:b/>
          <w:sz w:val="24"/>
          <w:szCs w:val="24"/>
          <w:u w:val="single"/>
        </w:rPr>
        <w:t>o Parents/Carers</w:t>
      </w:r>
    </w:p>
    <w:p w14:paraId="7D012612" w14:textId="77777777" w:rsidR="004A023D" w:rsidRPr="0006346D" w:rsidRDefault="004A023D">
      <w:pPr>
        <w:rPr>
          <w:rFonts w:asciiTheme="majorHAnsi" w:hAnsiTheme="majorHAnsi" w:cstheme="majorHAnsi"/>
          <w:b/>
          <w:sz w:val="24"/>
          <w:szCs w:val="24"/>
          <w:u w:val="single"/>
        </w:rPr>
      </w:pPr>
      <w:r w:rsidRPr="0006346D">
        <w:rPr>
          <w:rFonts w:asciiTheme="majorHAnsi" w:hAnsiTheme="majorHAnsi" w:cstheme="majorHAnsi"/>
          <w:b/>
          <w:sz w:val="24"/>
          <w:szCs w:val="24"/>
          <w:u w:val="single"/>
        </w:rPr>
        <w:t>Interim and annual reports</w:t>
      </w:r>
    </w:p>
    <w:p w14:paraId="301E8071" w14:textId="46AC2733" w:rsidR="00603E57" w:rsidRDefault="007045D7" w:rsidP="00603E57">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Stay and Play sessions will take place throughout the year</w:t>
      </w:r>
    </w:p>
    <w:p w14:paraId="21DFE987" w14:textId="152407AB" w:rsidR="007045D7" w:rsidRDefault="007045D7" w:rsidP="00603E57">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Parent comments box</w:t>
      </w:r>
    </w:p>
    <w:p w14:paraId="2246F78D" w14:textId="2EA55D6F" w:rsidR="007045D7" w:rsidRPr="002D3C57" w:rsidRDefault="007045D7" w:rsidP="00603E57">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Learning Journeys</w:t>
      </w:r>
    </w:p>
    <w:p w14:paraId="2D7F205D" w14:textId="7AB3D7A6" w:rsidR="00603E57" w:rsidRPr="002D3C57" w:rsidRDefault="00603E57" w:rsidP="00603E57">
      <w:pPr>
        <w:pStyle w:val="ListParagraph"/>
        <w:numPr>
          <w:ilvl w:val="0"/>
          <w:numId w:val="7"/>
        </w:numPr>
        <w:rPr>
          <w:rFonts w:asciiTheme="majorHAnsi" w:hAnsiTheme="majorHAnsi" w:cstheme="majorHAnsi"/>
          <w:sz w:val="24"/>
          <w:szCs w:val="24"/>
        </w:rPr>
      </w:pPr>
      <w:r w:rsidRPr="002D3C57">
        <w:rPr>
          <w:rFonts w:asciiTheme="majorHAnsi" w:hAnsiTheme="majorHAnsi" w:cstheme="majorHAnsi"/>
          <w:sz w:val="24"/>
          <w:szCs w:val="24"/>
        </w:rPr>
        <w:t xml:space="preserve">Parents take advantage of the </w:t>
      </w:r>
      <w:proofErr w:type="gramStart"/>
      <w:r w:rsidR="00704F6D">
        <w:rPr>
          <w:rFonts w:asciiTheme="majorHAnsi" w:hAnsiTheme="majorHAnsi" w:cstheme="majorHAnsi"/>
          <w:sz w:val="24"/>
          <w:szCs w:val="24"/>
        </w:rPr>
        <w:t xml:space="preserve">nursery </w:t>
      </w:r>
      <w:r w:rsidRPr="002D3C57">
        <w:rPr>
          <w:rFonts w:asciiTheme="majorHAnsi" w:hAnsiTheme="majorHAnsi" w:cstheme="majorHAnsi"/>
          <w:sz w:val="24"/>
          <w:szCs w:val="24"/>
        </w:rPr>
        <w:t xml:space="preserve"> open</w:t>
      </w:r>
      <w:proofErr w:type="gramEnd"/>
      <w:r w:rsidRPr="002D3C57">
        <w:rPr>
          <w:rFonts w:asciiTheme="majorHAnsi" w:hAnsiTheme="majorHAnsi" w:cstheme="majorHAnsi"/>
          <w:sz w:val="24"/>
          <w:szCs w:val="24"/>
        </w:rPr>
        <w:t xml:space="preserve"> door policy to talk to</w:t>
      </w:r>
      <w:r w:rsidR="0006346D">
        <w:rPr>
          <w:rFonts w:asciiTheme="majorHAnsi" w:hAnsiTheme="majorHAnsi" w:cstheme="majorHAnsi"/>
          <w:sz w:val="24"/>
          <w:szCs w:val="24"/>
        </w:rPr>
        <w:t xml:space="preserve"> staff about how well the children</w:t>
      </w:r>
      <w:r w:rsidRPr="002D3C57">
        <w:rPr>
          <w:rFonts w:asciiTheme="majorHAnsi" w:hAnsiTheme="majorHAnsi" w:cstheme="majorHAnsi"/>
          <w:sz w:val="24"/>
          <w:szCs w:val="24"/>
        </w:rPr>
        <w:t xml:space="preserve"> are doing throughout the year</w:t>
      </w:r>
    </w:p>
    <w:p w14:paraId="01095865" w14:textId="77777777" w:rsidR="00603E57" w:rsidRPr="002D3C57" w:rsidRDefault="00603E57" w:rsidP="00603E57">
      <w:pPr>
        <w:pStyle w:val="ListParagraph"/>
        <w:numPr>
          <w:ilvl w:val="0"/>
          <w:numId w:val="7"/>
        </w:numPr>
        <w:rPr>
          <w:rFonts w:asciiTheme="majorHAnsi" w:hAnsiTheme="majorHAnsi" w:cstheme="majorHAnsi"/>
          <w:sz w:val="24"/>
          <w:szCs w:val="24"/>
        </w:rPr>
      </w:pPr>
      <w:r w:rsidRPr="002D3C57">
        <w:rPr>
          <w:rFonts w:asciiTheme="majorHAnsi" w:hAnsiTheme="majorHAnsi" w:cstheme="majorHAnsi"/>
          <w:sz w:val="24"/>
          <w:szCs w:val="24"/>
        </w:rPr>
        <w:t xml:space="preserve">Where there is a specific need, parents/carers are invited </w:t>
      </w:r>
      <w:r w:rsidR="002B0C09">
        <w:rPr>
          <w:rFonts w:asciiTheme="majorHAnsi" w:hAnsiTheme="majorHAnsi" w:cstheme="majorHAnsi"/>
          <w:sz w:val="24"/>
          <w:szCs w:val="24"/>
        </w:rPr>
        <w:t>to be in contact with the nursery</w:t>
      </w:r>
      <w:r w:rsidRPr="002D3C57">
        <w:rPr>
          <w:rFonts w:asciiTheme="majorHAnsi" w:hAnsiTheme="majorHAnsi" w:cstheme="majorHAnsi"/>
          <w:sz w:val="24"/>
          <w:szCs w:val="24"/>
        </w:rPr>
        <w:t xml:space="preserve"> on a regular basis, so that bespoke support and early intervention can be provided.</w:t>
      </w:r>
    </w:p>
    <w:p w14:paraId="5E90CE8A" w14:textId="77777777" w:rsidR="004A023D" w:rsidRPr="002D3C57" w:rsidRDefault="00A54FB7" w:rsidP="004A7F6B">
      <w:pPr>
        <w:pStyle w:val="ListParagraph"/>
        <w:numPr>
          <w:ilvl w:val="0"/>
          <w:numId w:val="7"/>
        </w:numPr>
        <w:rPr>
          <w:rFonts w:asciiTheme="majorHAnsi" w:hAnsiTheme="majorHAnsi" w:cstheme="majorHAnsi"/>
          <w:sz w:val="24"/>
          <w:szCs w:val="24"/>
        </w:rPr>
      </w:pPr>
      <w:r w:rsidRPr="002D3C57">
        <w:rPr>
          <w:rFonts w:asciiTheme="majorHAnsi" w:hAnsiTheme="majorHAnsi" w:cstheme="majorHAnsi"/>
          <w:sz w:val="24"/>
          <w:szCs w:val="24"/>
        </w:rPr>
        <w:t>Play plans</w:t>
      </w:r>
      <w:r w:rsidR="004A7F6B" w:rsidRPr="002D3C57">
        <w:rPr>
          <w:rFonts w:asciiTheme="majorHAnsi" w:hAnsiTheme="majorHAnsi" w:cstheme="majorHAnsi"/>
          <w:sz w:val="24"/>
          <w:szCs w:val="24"/>
        </w:rPr>
        <w:t xml:space="preserve"> are put into place for identified pupils.  They work through a cycle of ‘</w:t>
      </w:r>
      <w:r w:rsidR="009D3F48" w:rsidRPr="002D3C57">
        <w:rPr>
          <w:rFonts w:asciiTheme="majorHAnsi" w:hAnsiTheme="majorHAnsi" w:cstheme="majorHAnsi"/>
          <w:sz w:val="24"/>
          <w:szCs w:val="24"/>
        </w:rPr>
        <w:t>Plan, D</w:t>
      </w:r>
      <w:r w:rsidR="004A7F6B" w:rsidRPr="002D3C57">
        <w:rPr>
          <w:rFonts w:asciiTheme="majorHAnsi" w:hAnsiTheme="majorHAnsi" w:cstheme="majorHAnsi"/>
          <w:sz w:val="24"/>
          <w:szCs w:val="24"/>
        </w:rPr>
        <w:t>o</w:t>
      </w:r>
      <w:r w:rsidR="009D3F48" w:rsidRPr="002D3C57">
        <w:rPr>
          <w:rFonts w:asciiTheme="majorHAnsi" w:hAnsiTheme="majorHAnsi" w:cstheme="majorHAnsi"/>
          <w:sz w:val="24"/>
          <w:szCs w:val="24"/>
        </w:rPr>
        <w:t>, R</w:t>
      </w:r>
      <w:r w:rsidR="004A7F6B" w:rsidRPr="002D3C57">
        <w:rPr>
          <w:rFonts w:asciiTheme="majorHAnsi" w:hAnsiTheme="majorHAnsi" w:cstheme="majorHAnsi"/>
          <w:sz w:val="24"/>
          <w:szCs w:val="24"/>
        </w:rPr>
        <w:t>eview</w:t>
      </w:r>
      <w:r w:rsidR="009D3F48" w:rsidRPr="002D3C57">
        <w:rPr>
          <w:rFonts w:asciiTheme="majorHAnsi" w:hAnsiTheme="majorHAnsi" w:cstheme="majorHAnsi"/>
          <w:sz w:val="24"/>
          <w:szCs w:val="24"/>
        </w:rPr>
        <w:t>’</w:t>
      </w:r>
      <w:r w:rsidR="002B0C09">
        <w:rPr>
          <w:rFonts w:asciiTheme="majorHAnsi" w:hAnsiTheme="majorHAnsi" w:cstheme="majorHAnsi"/>
          <w:sz w:val="24"/>
          <w:szCs w:val="24"/>
        </w:rPr>
        <w:t>, over a quarterly period, in line with the settings</w:t>
      </w:r>
      <w:r w:rsidR="004A7F6B" w:rsidRPr="002D3C57">
        <w:rPr>
          <w:rFonts w:asciiTheme="majorHAnsi" w:hAnsiTheme="majorHAnsi" w:cstheme="majorHAnsi"/>
          <w:sz w:val="24"/>
          <w:szCs w:val="24"/>
        </w:rPr>
        <w:t xml:space="preserve"> monitoring cycle.</w:t>
      </w:r>
      <w:r w:rsidR="002B0C09">
        <w:rPr>
          <w:rFonts w:asciiTheme="majorHAnsi" w:hAnsiTheme="majorHAnsi" w:cstheme="majorHAnsi"/>
          <w:sz w:val="24"/>
          <w:szCs w:val="24"/>
        </w:rPr>
        <w:t xml:space="preserve">  </w:t>
      </w:r>
      <w:r w:rsidR="009D3F48" w:rsidRPr="002D3C57">
        <w:rPr>
          <w:rFonts w:asciiTheme="majorHAnsi" w:hAnsiTheme="majorHAnsi" w:cstheme="majorHAnsi"/>
          <w:sz w:val="24"/>
          <w:szCs w:val="24"/>
        </w:rPr>
        <w:t xml:space="preserve"> Play plans are shared with parents and carers, who are provided with a copy of all paperwork.  Progress towards these targets is discussed at pupil progress meetings.</w:t>
      </w:r>
    </w:p>
    <w:p w14:paraId="745078A5" w14:textId="77777777" w:rsidR="004A023D" w:rsidRPr="002D3C57" w:rsidRDefault="004A023D">
      <w:pPr>
        <w:rPr>
          <w:rFonts w:asciiTheme="majorHAnsi" w:hAnsiTheme="majorHAnsi" w:cstheme="majorHAnsi"/>
          <w:sz w:val="24"/>
          <w:szCs w:val="24"/>
        </w:rPr>
      </w:pPr>
    </w:p>
    <w:p w14:paraId="4E31488D" w14:textId="19EF7FFC" w:rsidR="00BB647B" w:rsidRPr="002B0C09" w:rsidRDefault="00BB647B">
      <w:pPr>
        <w:rPr>
          <w:rFonts w:asciiTheme="majorHAnsi" w:hAnsiTheme="majorHAnsi" w:cstheme="majorHAnsi"/>
          <w:b/>
          <w:sz w:val="24"/>
          <w:szCs w:val="24"/>
          <w:u w:val="single"/>
        </w:rPr>
      </w:pPr>
      <w:r w:rsidRPr="002B0C09">
        <w:rPr>
          <w:rFonts w:asciiTheme="majorHAnsi" w:hAnsiTheme="majorHAnsi" w:cstheme="majorHAnsi"/>
          <w:b/>
          <w:sz w:val="24"/>
          <w:szCs w:val="24"/>
          <w:u w:val="single"/>
        </w:rPr>
        <w:t xml:space="preserve">Assessment </w:t>
      </w:r>
      <w:r w:rsidR="00704F6D">
        <w:rPr>
          <w:rFonts w:asciiTheme="majorHAnsi" w:hAnsiTheme="majorHAnsi" w:cstheme="majorHAnsi"/>
          <w:b/>
          <w:sz w:val="24"/>
          <w:szCs w:val="24"/>
          <w:u w:val="single"/>
        </w:rPr>
        <w:t>a</w:t>
      </w:r>
      <w:r w:rsidRPr="002B0C09">
        <w:rPr>
          <w:rFonts w:asciiTheme="majorHAnsi" w:hAnsiTheme="majorHAnsi" w:cstheme="majorHAnsi"/>
          <w:b/>
          <w:sz w:val="24"/>
          <w:szCs w:val="24"/>
          <w:u w:val="single"/>
        </w:rPr>
        <w:t>nd Pupils With Special Educational Needs</w:t>
      </w:r>
      <w:r w:rsidR="00D7400E" w:rsidRPr="002B0C09">
        <w:rPr>
          <w:rFonts w:asciiTheme="majorHAnsi" w:hAnsiTheme="majorHAnsi" w:cstheme="majorHAnsi"/>
          <w:b/>
          <w:sz w:val="24"/>
          <w:szCs w:val="24"/>
          <w:u w:val="single"/>
        </w:rPr>
        <w:t xml:space="preserve"> And Disabilities.</w:t>
      </w:r>
    </w:p>
    <w:p w14:paraId="53B937BE" w14:textId="77777777" w:rsidR="009D3F48" w:rsidRPr="002D3C57" w:rsidRDefault="002B0C09" w:rsidP="002B0C09">
      <w:pPr>
        <w:rPr>
          <w:rFonts w:asciiTheme="majorHAnsi" w:hAnsiTheme="majorHAnsi" w:cstheme="majorHAnsi"/>
          <w:sz w:val="24"/>
          <w:szCs w:val="24"/>
        </w:rPr>
      </w:pPr>
      <w:r>
        <w:rPr>
          <w:rFonts w:asciiTheme="majorHAnsi" w:hAnsiTheme="majorHAnsi" w:cstheme="majorHAnsi"/>
          <w:sz w:val="24"/>
          <w:szCs w:val="24"/>
        </w:rPr>
        <w:t>At Woodlands Day Nursery &amp; Preschool</w:t>
      </w:r>
      <w:r w:rsidR="00BB647B" w:rsidRPr="002D3C57">
        <w:rPr>
          <w:rFonts w:asciiTheme="majorHAnsi" w:hAnsiTheme="majorHAnsi" w:cstheme="majorHAnsi"/>
          <w:sz w:val="24"/>
          <w:szCs w:val="24"/>
        </w:rPr>
        <w:t xml:space="preserve">, </w:t>
      </w:r>
      <w:r w:rsidR="00D7400E" w:rsidRPr="002D3C57">
        <w:rPr>
          <w:rFonts w:asciiTheme="majorHAnsi" w:hAnsiTheme="majorHAnsi" w:cstheme="majorHAnsi"/>
          <w:sz w:val="24"/>
          <w:szCs w:val="24"/>
        </w:rPr>
        <w:t>assessment is inclusive of all abilities. It is used diagnostically to contribute to the early and accurate identification of pupils’ special educational needs and any requirements for support and intervention.   H</w:t>
      </w:r>
      <w:r w:rsidR="00BB647B" w:rsidRPr="002D3C57">
        <w:rPr>
          <w:rFonts w:asciiTheme="majorHAnsi" w:hAnsiTheme="majorHAnsi" w:cstheme="majorHAnsi"/>
          <w:sz w:val="24"/>
          <w:szCs w:val="24"/>
        </w:rPr>
        <w:t>igh expectat</w:t>
      </w:r>
      <w:r>
        <w:rPr>
          <w:rFonts w:asciiTheme="majorHAnsi" w:hAnsiTheme="majorHAnsi" w:cstheme="majorHAnsi"/>
          <w:sz w:val="24"/>
          <w:szCs w:val="24"/>
        </w:rPr>
        <w:t>ions apply to all children</w:t>
      </w:r>
      <w:r w:rsidR="00D7400E" w:rsidRPr="002D3C57">
        <w:rPr>
          <w:rFonts w:asciiTheme="majorHAnsi" w:hAnsiTheme="majorHAnsi" w:cstheme="majorHAnsi"/>
          <w:sz w:val="24"/>
          <w:szCs w:val="24"/>
        </w:rPr>
        <w:t>.  Assessment systems for SEND pupils also include measuring aspects of progress including communications, social skills, resilience, emotional wellbeing and physical dexterity.</w:t>
      </w:r>
      <w:r w:rsidR="00671BC3" w:rsidRPr="002D3C57">
        <w:rPr>
          <w:rFonts w:asciiTheme="majorHAnsi" w:hAnsiTheme="majorHAnsi" w:cstheme="majorHAnsi"/>
          <w:sz w:val="24"/>
          <w:szCs w:val="24"/>
        </w:rPr>
        <w:t xml:space="preserve">  </w:t>
      </w:r>
      <w:r w:rsidR="009D3F48" w:rsidRPr="002D3C57">
        <w:rPr>
          <w:rFonts w:asciiTheme="majorHAnsi" w:hAnsiTheme="majorHAnsi" w:cstheme="majorHAnsi"/>
          <w:sz w:val="24"/>
          <w:szCs w:val="24"/>
        </w:rPr>
        <w:t>Access to quiet spaces</w:t>
      </w:r>
    </w:p>
    <w:p w14:paraId="039C4ACB" w14:textId="77777777" w:rsidR="009D3F48" w:rsidRPr="002D3C57" w:rsidRDefault="009D3F48" w:rsidP="00ED4156">
      <w:pPr>
        <w:rPr>
          <w:rFonts w:asciiTheme="majorHAnsi" w:hAnsiTheme="majorHAnsi" w:cstheme="majorHAnsi"/>
          <w:sz w:val="24"/>
          <w:szCs w:val="24"/>
        </w:rPr>
      </w:pPr>
      <w:r w:rsidRPr="002D3C57">
        <w:rPr>
          <w:rFonts w:asciiTheme="majorHAnsi" w:hAnsiTheme="majorHAnsi" w:cstheme="majorHAnsi"/>
          <w:sz w:val="24"/>
          <w:szCs w:val="24"/>
        </w:rPr>
        <w:t xml:space="preserve">Where appropriate, assessment information is shared between professionals, </w:t>
      </w:r>
      <w:proofErr w:type="gramStart"/>
      <w:r w:rsidRPr="002D3C57">
        <w:rPr>
          <w:rFonts w:asciiTheme="majorHAnsi" w:hAnsiTheme="majorHAnsi" w:cstheme="majorHAnsi"/>
          <w:sz w:val="24"/>
          <w:szCs w:val="24"/>
        </w:rPr>
        <w:t>in order to</w:t>
      </w:r>
      <w:proofErr w:type="gramEnd"/>
      <w:r w:rsidRPr="002D3C57">
        <w:rPr>
          <w:rFonts w:asciiTheme="majorHAnsi" w:hAnsiTheme="majorHAnsi" w:cstheme="majorHAnsi"/>
          <w:sz w:val="24"/>
          <w:szCs w:val="24"/>
        </w:rPr>
        <w:t xml:space="preserve"> meet the needs of pupils</w:t>
      </w:r>
      <w:r w:rsidR="00B674AB" w:rsidRPr="002D3C57">
        <w:rPr>
          <w:rFonts w:asciiTheme="majorHAnsi" w:hAnsiTheme="majorHAnsi" w:cstheme="majorHAnsi"/>
          <w:sz w:val="24"/>
          <w:szCs w:val="24"/>
        </w:rPr>
        <w:t>.  Assessment materials, resources</w:t>
      </w:r>
      <w:r w:rsidRPr="002D3C57">
        <w:rPr>
          <w:rFonts w:asciiTheme="majorHAnsi" w:hAnsiTheme="majorHAnsi" w:cstheme="majorHAnsi"/>
          <w:sz w:val="24"/>
          <w:szCs w:val="24"/>
        </w:rPr>
        <w:t xml:space="preserve"> </w:t>
      </w:r>
      <w:r w:rsidR="00B674AB" w:rsidRPr="002D3C57">
        <w:rPr>
          <w:rFonts w:asciiTheme="majorHAnsi" w:hAnsiTheme="majorHAnsi" w:cstheme="majorHAnsi"/>
          <w:sz w:val="24"/>
          <w:szCs w:val="24"/>
        </w:rPr>
        <w:t>and training are shared to provide a standardised approach.</w:t>
      </w:r>
    </w:p>
    <w:p w14:paraId="1DEE0E43" w14:textId="77777777" w:rsidR="00A86A83" w:rsidRPr="002D3C57" w:rsidRDefault="00A86A83" w:rsidP="00ED4156">
      <w:pPr>
        <w:rPr>
          <w:rFonts w:asciiTheme="majorHAnsi" w:hAnsiTheme="majorHAnsi" w:cstheme="majorHAnsi"/>
          <w:sz w:val="24"/>
          <w:szCs w:val="24"/>
        </w:rPr>
      </w:pPr>
      <w:r w:rsidRPr="002D3C57">
        <w:rPr>
          <w:rFonts w:asciiTheme="majorHAnsi" w:hAnsiTheme="majorHAnsi" w:cstheme="majorHAnsi"/>
          <w:sz w:val="24"/>
          <w:szCs w:val="24"/>
        </w:rPr>
        <w:t>Multi agency cooperation ensures that pupils with SEND make effective transition between different stages of their education and bet</w:t>
      </w:r>
      <w:r w:rsidR="002B0C09">
        <w:rPr>
          <w:rFonts w:asciiTheme="majorHAnsi" w:hAnsiTheme="majorHAnsi" w:cstheme="majorHAnsi"/>
          <w:sz w:val="24"/>
          <w:szCs w:val="24"/>
        </w:rPr>
        <w:t xml:space="preserve">ween organisations.  The setting </w:t>
      </w:r>
      <w:r w:rsidRPr="002D3C57">
        <w:rPr>
          <w:rFonts w:asciiTheme="majorHAnsi" w:hAnsiTheme="majorHAnsi" w:cstheme="majorHAnsi"/>
          <w:sz w:val="24"/>
          <w:szCs w:val="24"/>
        </w:rPr>
        <w:t>works hard to ensure effective transitions through:</w:t>
      </w:r>
    </w:p>
    <w:p w14:paraId="50A5E2E0" w14:textId="77777777" w:rsidR="00A86A83" w:rsidRPr="002D3C57" w:rsidRDefault="00A86A83" w:rsidP="00A86A83">
      <w:pPr>
        <w:pStyle w:val="ListParagraph"/>
        <w:numPr>
          <w:ilvl w:val="0"/>
          <w:numId w:val="9"/>
        </w:numPr>
        <w:rPr>
          <w:rFonts w:asciiTheme="majorHAnsi" w:hAnsiTheme="majorHAnsi" w:cstheme="majorHAnsi"/>
          <w:sz w:val="24"/>
          <w:szCs w:val="24"/>
        </w:rPr>
      </w:pPr>
      <w:r w:rsidRPr="002D3C57">
        <w:rPr>
          <w:rFonts w:asciiTheme="majorHAnsi" w:hAnsiTheme="majorHAnsi" w:cstheme="majorHAnsi"/>
          <w:sz w:val="24"/>
          <w:szCs w:val="24"/>
        </w:rPr>
        <w:t>Multi agency meetings</w:t>
      </w:r>
    </w:p>
    <w:p w14:paraId="06FD909B" w14:textId="77777777" w:rsidR="002B0C09" w:rsidRDefault="00A86A83" w:rsidP="002B0C09">
      <w:pPr>
        <w:pStyle w:val="ListParagraph"/>
        <w:numPr>
          <w:ilvl w:val="0"/>
          <w:numId w:val="9"/>
        </w:numPr>
        <w:rPr>
          <w:rFonts w:asciiTheme="majorHAnsi" w:hAnsiTheme="majorHAnsi" w:cstheme="majorHAnsi"/>
          <w:sz w:val="24"/>
          <w:szCs w:val="24"/>
        </w:rPr>
      </w:pPr>
      <w:r w:rsidRPr="002D3C57">
        <w:rPr>
          <w:rFonts w:asciiTheme="majorHAnsi" w:hAnsiTheme="majorHAnsi" w:cstheme="majorHAnsi"/>
          <w:sz w:val="24"/>
          <w:szCs w:val="24"/>
        </w:rPr>
        <w:t>Meetings with parents prior to and during transition</w:t>
      </w:r>
    </w:p>
    <w:p w14:paraId="48A14CFF" w14:textId="77777777" w:rsidR="00A86A83" w:rsidRPr="002B0C09" w:rsidRDefault="00A86A83" w:rsidP="002B0C09">
      <w:pPr>
        <w:pStyle w:val="ListParagraph"/>
        <w:numPr>
          <w:ilvl w:val="0"/>
          <w:numId w:val="9"/>
        </w:numPr>
        <w:rPr>
          <w:rFonts w:asciiTheme="majorHAnsi" w:hAnsiTheme="majorHAnsi" w:cstheme="majorHAnsi"/>
          <w:sz w:val="24"/>
          <w:szCs w:val="24"/>
        </w:rPr>
      </w:pPr>
      <w:r w:rsidRPr="002B0C09">
        <w:rPr>
          <w:rFonts w:asciiTheme="majorHAnsi" w:hAnsiTheme="majorHAnsi" w:cstheme="majorHAnsi"/>
          <w:sz w:val="24"/>
          <w:szCs w:val="24"/>
        </w:rPr>
        <w:t xml:space="preserve"> </w:t>
      </w:r>
      <w:r w:rsidR="002B0C09">
        <w:rPr>
          <w:rFonts w:asciiTheme="majorHAnsi" w:hAnsiTheme="majorHAnsi" w:cstheme="majorHAnsi"/>
          <w:sz w:val="24"/>
          <w:szCs w:val="24"/>
        </w:rPr>
        <w:t>L</w:t>
      </w:r>
      <w:r w:rsidRPr="002B0C09">
        <w:rPr>
          <w:rFonts w:asciiTheme="majorHAnsi" w:hAnsiTheme="majorHAnsi" w:cstheme="majorHAnsi"/>
          <w:sz w:val="24"/>
          <w:szCs w:val="24"/>
        </w:rPr>
        <w:t>iaison with previous/receiving setting</w:t>
      </w:r>
    </w:p>
    <w:p w14:paraId="6F139F70" w14:textId="77777777" w:rsidR="00A86A83" w:rsidRPr="002D3C57" w:rsidRDefault="00A86A83" w:rsidP="00A86A83">
      <w:pPr>
        <w:pStyle w:val="ListParagraph"/>
        <w:numPr>
          <w:ilvl w:val="0"/>
          <w:numId w:val="9"/>
        </w:numPr>
        <w:rPr>
          <w:rFonts w:asciiTheme="majorHAnsi" w:hAnsiTheme="majorHAnsi" w:cstheme="majorHAnsi"/>
          <w:sz w:val="24"/>
          <w:szCs w:val="24"/>
        </w:rPr>
      </w:pPr>
      <w:r w:rsidRPr="002D3C57">
        <w:rPr>
          <w:rFonts w:asciiTheme="majorHAnsi" w:hAnsiTheme="majorHAnsi" w:cstheme="majorHAnsi"/>
          <w:sz w:val="24"/>
          <w:szCs w:val="24"/>
        </w:rPr>
        <w:t>CAF</w:t>
      </w:r>
    </w:p>
    <w:p w14:paraId="5ED86C7E" w14:textId="77777777" w:rsidR="00354FEB" w:rsidRPr="002D3C57" w:rsidRDefault="00B674AB" w:rsidP="00354FEB">
      <w:pPr>
        <w:rPr>
          <w:rFonts w:asciiTheme="majorHAnsi" w:hAnsiTheme="majorHAnsi" w:cstheme="majorHAnsi"/>
          <w:sz w:val="24"/>
          <w:szCs w:val="24"/>
        </w:rPr>
      </w:pPr>
      <w:r w:rsidRPr="002D3C57">
        <w:rPr>
          <w:rFonts w:asciiTheme="majorHAnsi" w:hAnsiTheme="majorHAnsi" w:cstheme="majorHAnsi"/>
          <w:sz w:val="24"/>
          <w:szCs w:val="24"/>
        </w:rPr>
        <w:t>Pupils with SEND are assessed and monit</w:t>
      </w:r>
      <w:r w:rsidR="002B0C09">
        <w:rPr>
          <w:rFonts w:asciiTheme="majorHAnsi" w:hAnsiTheme="majorHAnsi" w:cstheme="majorHAnsi"/>
          <w:sz w:val="24"/>
          <w:szCs w:val="24"/>
        </w:rPr>
        <w:t>ored as part of the setting</w:t>
      </w:r>
      <w:r w:rsidRPr="002D3C57">
        <w:rPr>
          <w:rFonts w:asciiTheme="majorHAnsi" w:hAnsiTheme="majorHAnsi" w:cstheme="majorHAnsi"/>
          <w:sz w:val="24"/>
          <w:szCs w:val="24"/>
        </w:rPr>
        <w:t xml:space="preserve"> assessment and monitoring cycle.  </w:t>
      </w:r>
      <w:r w:rsidR="00354FEB" w:rsidRPr="002D3C57">
        <w:rPr>
          <w:rFonts w:asciiTheme="majorHAnsi" w:hAnsiTheme="majorHAnsi" w:cstheme="majorHAnsi"/>
          <w:sz w:val="24"/>
          <w:szCs w:val="24"/>
        </w:rPr>
        <w:t xml:space="preserve">Other assessments are completed to track progress through children’s social and emotional </w:t>
      </w:r>
      <w:r w:rsidR="004A194E" w:rsidRPr="002D3C57">
        <w:rPr>
          <w:rFonts w:asciiTheme="majorHAnsi" w:hAnsiTheme="majorHAnsi" w:cstheme="majorHAnsi"/>
          <w:sz w:val="24"/>
          <w:szCs w:val="24"/>
        </w:rPr>
        <w:t xml:space="preserve">and language </w:t>
      </w:r>
      <w:r w:rsidR="00354FEB" w:rsidRPr="002D3C57">
        <w:rPr>
          <w:rFonts w:asciiTheme="majorHAnsi" w:hAnsiTheme="majorHAnsi" w:cstheme="majorHAnsi"/>
          <w:sz w:val="24"/>
          <w:szCs w:val="24"/>
        </w:rPr>
        <w:t>development.  These include:</w:t>
      </w:r>
    </w:p>
    <w:p w14:paraId="2FC711B0" w14:textId="77777777" w:rsidR="00354FEB" w:rsidRPr="002D3C57" w:rsidRDefault="00354FEB" w:rsidP="00354FEB">
      <w:pPr>
        <w:pStyle w:val="ListParagraph"/>
        <w:numPr>
          <w:ilvl w:val="0"/>
          <w:numId w:val="11"/>
        </w:numPr>
        <w:spacing w:after="200" w:line="276" w:lineRule="auto"/>
        <w:rPr>
          <w:rFonts w:asciiTheme="majorHAnsi" w:hAnsiTheme="majorHAnsi" w:cstheme="majorHAnsi"/>
          <w:sz w:val="24"/>
          <w:szCs w:val="24"/>
        </w:rPr>
      </w:pPr>
      <w:r w:rsidRPr="002D3C57">
        <w:rPr>
          <w:rFonts w:asciiTheme="majorHAnsi" w:hAnsiTheme="majorHAnsi" w:cstheme="majorHAnsi"/>
          <w:sz w:val="24"/>
          <w:szCs w:val="24"/>
        </w:rPr>
        <w:t>Leuven Scales – signs of wellbeing and involvement</w:t>
      </w:r>
    </w:p>
    <w:p w14:paraId="02FE66B5" w14:textId="77777777" w:rsidR="00354FEB" w:rsidRPr="002D3C57" w:rsidRDefault="00354FEB" w:rsidP="00354FEB">
      <w:pPr>
        <w:pStyle w:val="ListParagraph"/>
        <w:numPr>
          <w:ilvl w:val="0"/>
          <w:numId w:val="11"/>
        </w:numPr>
        <w:spacing w:after="200" w:line="276" w:lineRule="auto"/>
        <w:rPr>
          <w:rFonts w:asciiTheme="majorHAnsi" w:hAnsiTheme="majorHAnsi" w:cstheme="majorHAnsi"/>
          <w:sz w:val="24"/>
          <w:szCs w:val="24"/>
        </w:rPr>
      </w:pPr>
      <w:r w:rsidRPr="002D3C57">
        <w:rPr>
          <w:rFonts w:asciiTheme="majorHAnsi" w:hAnsiTheme="majorHAnsi" w:cstheme="majorHAnsi"/>
          <w:sz w:val="24"/>
          <w:szCs w:val="24"/>
        </w:rPr>
        <w:t>ELKLAN blank levels – stages of language development</w:t>
      </w:r>
    </w:p>
    <w:p w14:paraId="74B6D217" w14:textId="77777777" w:rsidR="00354FEB" w:rsidRPr="002D3C57" w:rsidRDefault="00354FEB" w:rsidP="00354FEB">
      <w:pPr>
        <w:pStyle w:val="ListParagraph"/>
        <w:numPr>
          <w:ilvl w:val="0"/>
          <w:numId w:val="11"/>
        </w:numPr>
        <w:spacing w:after="200" w:line="276" w:lineRule="auto"/>
        <w:rPr>
          <w:rFonts w:asciiTheme="majorHAnsi" w:hAnsiTheme="majorHAnsi" w:cstheme="majorHAnsi"/>
          <w:sz w:val="24"/>
          <w:szCs w:val="24"/>
        </w:rPr>
      </w:pPr>
      <w:r w:rsidRPr="002D3C57">
        <w:rPr>
          <w:rFonts w:asciiTheme="majorHAnsi" w:hAnsiTheme="majorHAnsi" w:cstheme="majorHAnsi"/>
          <w:sz w:val="24"/>
          <w:szCs w:val="24"/>
        </w:rPr>
        <w:t>Renfrew Tests and BVPS test – expressive language assessment</w:t>
      </w:r>
    </w:p>
    <w:p w14:paraId="24A6C03C" w14:textId="1B4BF0C4" w:rsidR="00354FEB" w:rsidRPr="002D3C57" w:rsidRDefault="00354FEB" w:rsidP="00354FEB">
      <w:pPr>
        <w:pStyle w:val="ListParagraph"/>
        <w:numPr>
          <w:ilvl w:val="0"/>
          <w:numId w:val="11"/>
        </w:numPr>
        <w:spacing w:after="200" w:line="276" w:lineRule="auto"/>
        <w:rPr>
          <w:rFonts w:asciiTheme="majorHAnsi" w:hAnsiTheme="majorHAnsi" w:cstheme="majorHAnsi"/>
          <w:sz w:val="24"/>
          <w:szCs w:val="24"/>
        </w:rPr>
      </w:pPr>
      <w:r w:rsidRPr="002D3C57">
        <w:rPr>
          <w:rFonts w:asciiTheme="majorHAnsi" w:hAnsiTheme="majorHAnsi" w:cstheme="majorHAnsi"/>
          <w:sz w:val="24"/>
          <w:szCs w:val="24"/>
        </w:rPr>
        <w:t>SALT /TALC assessments – speech and language assessments</w:t>
      </w:r>
      <w:bookmarkStart w:id="0" w:name="_GoBack"/>
      <w:bookmarkEnd w:id="0"/>
    </w:p>
    <w:p w14:paraId="2C297C5D" w14:textId="77777777" w:rsidR="00354FEB" w:rsidRPr="002D3C57" w:rsidRDefault="00354FEB" w:rsidP="00354FEB">
      <w:pPr>
        <w:pStyle w:val="ListParagraph"/>
        <w:numPr>
          <w:ilvl w:val="0"/>
          <w:numId w:val="11"/>
        </w:numPr>
        <w:spacing w:after="200" w:line="276" w:lineRule="auto"/>
        <w:rPr>
          <w:rFonts w:asciiTheme="majorHAnsi" w:hAnsiTheme="majorHAnsi" w:cstheme="majorHAnsi"/>
          <w:sz w:val="24"/>
          <w:szCs w:val="24"/>
        </w:rPr>
      </w:pPr>
      <w:r w:rsidRPr="002D3C57">
        <w:rPr>
          <w:rFonts w:asciiTheme="majorHAnsi" w:hAnsiTheme="majorHAnsi" w:cstheme="majorHAnsi"/>
          <w:sz w:val="24"/>
          <w:szCs w:val="24"/>
        </w:rPr>
        <w:t xml:space="preserve">Observations evidenced through photographs, annotations </w:t>
      </w:r>
    </w:p>
    <w:p w14:paraId="4E94C8F6" w14:textId="77777777" w:rsidR="004A194E" w:rsidRPr="002D3C57" w:rsidRDefault="004A194E" w:rsidP="00354FEB">
      <w:pPr>
        <w:pStyle w:val="ListParagraph"/>
        <w:numPr>
          <w:ilvl w:val="0"/>
          <w:numId w:val="11"/>
        </w:numPr>
        <w:spacing w:after="200" w:line="276" w:lineRule="auto"/>
        <w:rPr>
          <w:rFonts w:asciiTheme="majorHAnsi" w:hAnsiTheme="majorHAnsi" w:cstheme="majorHAnsi"/>
          <w:sz w:val="24"/>
          <w:szCs w:val="24"/>
        </w:rPr>
      </w:pPr>
      <w:r w:rsidRPr="002D3C57">
        <w:rPr>
          <w:rFonts w:asciiTheme="majorHAnsi" w:hAnsiTheme="majorHAnsi" w:cstheme="majorHAnsi"/>
          <w:sz w:val="24"/>
          <w:szCs w:val="24"/>
        </w:rPr>
        <w:t>Boxall profiling – social and emotional diagnostic tool</w:t>
      </w:r>
    </w:p>
    <w:p w14:paraId="3CEE62A7" w14:textId="77777777" w:rsidR="00354FEB" w:rsidRPr="002D3C57" w:rsidRDefault="00354FEB" w:rsidP="00354FEB">
      <w:pPr>
        <w:rPr>
          <w:rFonts w:asciiTheme="majorHAnsi" w:hAnsiTheme="majorHAnsi" w:cstheme="majorHAnsi"/>
          <w:sz w:val="24"/>
          <w:szCs w:val="24"/>
        </w:rPr>
      </w:pPr>
    </w:p>
    <w:p w14:paraId="204B7FFB" w14:textId="77777777" w:rsidR="00354FEB" w:rsidRPr="002D3C57" w:rsidRDefault="00354FEB" w:rsidP="00354FEB">
      <w:pPr>
        <w:rPr>
          <w:rFonts w:asciiTheme="majorHAnsi" w:hAnsiTheme="majorHAnsi" w:cstheme="majorHAnsi"/>
          <w:sz w:val="24"/>
          <w:szCs w:val="24"/>
        </w:rPr>
      </w:pPr>
    </w:p>
    <w:p w14:paraId="0B797576" w14:textId="77777777" w:rsidR="00354FEB" w:rsidRPr="002D3C57" w:rsidRDefault="00354FEB" w:rsidP="00ED4156">
      <w:pPr>
        <w:rPr>
          <w:rFonts w:asciiTheme="majorHAnsi" w:hAnsiTheme="majorHAnsi" w:cstheme="majorHAnsi"/>
          <w:sz w:val="24"/>
          <w:szCs w:val="24"/>
        </w:rPr>
      </w:pPr>
    </w:p>
    <w:sectPr w:rsidR="00354FEB" w:rsidRPr="002D3C57" w:rsidSect="00DF2F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0F8"/>
    <w:multiLevelType w:val="hybridMultilevel"/>
    <w:tmpl w:val="B4744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E36F6"/>
    <w:multiLevelType w:val="hybridMultilevel"/>
    <w:tmpl w:val="891A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F4021"/>
    <w:multiLevelType w:val="hybridMultilevel"/>
    <w:tmpl w:val="C94E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129E5"/>
    <w:multiLevelType w:val="hybridMultilevel"/>
    <w:tmpl w:val="EC24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4534F"/>
    <w:multiLevelType w:val="hybridMultilevel"/>
    <w:tmpl w:val="9DAE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991BEF"/>
    <w:multiLevelType w:val="hybridMultilevel"/>
    <w:tmpl w:val="DD1A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55DF3"/>
    <w:multiLevelType w:val="hybridMultilevel"/>
    <w:tmpl w:val="57A0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A83AA7"/>
    <w:multiLevelType w:val="hybridMultilevel"/>
    <w:tmpl w:val="D258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2611DF"/>
    <w:multiLevelType w:val="hybridMultilevel"/>
    <w:tmpl w:val="7408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545E43"/>
    <w:multiLevelType w:val="hybridMultilevel"/>
    <w:tmpl w:val="F07A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775F4F"/>
    <w:multiLevelType w:val="hybridMultilevel"/>
    <w:tmpl w:val="50F0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BB219D"/>
    <w:multiLevelType w:val="hybridMultilevel"/>
    <w:tmpl w:val="5B4E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0"/>
  </w:num>
  <w:num w:numId="5">
    <w:abstractNumId w:val="7"/>
  </w:num>
  <w:num w:numId="6">
    <w:abstractNumId w:val="5"/>
  </w:num>
  <w:num w:numId="7">
    <w:abstractNumId w:val="1"/>
  </w:num>
  <w:num w:numId="8">
    <w:abstractNumId w:val="2"/>
  </w:num>
  <w:num w:numId="9">
    <w:abstractNumId w:val="9"/>
  </w:num>
  <w:num w:numId="10">
    <w:abstractNumId w:va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77"/>
    <w:rsid w:val="0006346D"/>
    <w:rsid w:val="00064801"/>
    <w:rsid w:val="000963C3"/>
    <w:rsid w:val="000E3E82"/>
    <w:rsid w:val="001B335F"/>
    <w:rsid w:val="001C4162"/>
    <w:rsid w:val="001C74CA"/>
    <w:rsid w:val="00206D62"/>
    <w:rsid w:val="00207A12"/>
    <w:rsid w:val="00213815"/>
    <w:rsid w:val="00257456"/>
    <w:rsid w:val="00287677"/>
    <w:rsid w:val="002B0C09"/>
    <w:rsid w:val="002D3C57"/>
    <w:rsid w:val="002F1D9B"/>
    <w:rsid w:val="00324420"/>
    <w:rsid w:val="00333AE6"/>
    <w:rsid w:val="00341B35"/>
    <w:rsid w:val="0034711A"/>
    <w:rsid w:val="003517B8"/>
    <w:rsid w:val="00354FEB"/>
    <w:rsid w:val="00356869"/>
    <w:rsid w:val="003751BB"/>
    <w:rsid w:val="003F1CA3"/>
    <w:rsid w:val="00470B31"/>
    <w:rsid w:val="004A023D"/>
    <w:rsid w:val="004A194E"/>
    <w:rsid w:val="004A5D1D"/>
    <w:rsid w:val="004A7F6B"/>
    <w:rsid w:val="00603E57"/>
    <w:rsid w:val="00636ADF"/>
    <w:rsid w:val="00671BC3"/>
    <w:rsid w:val="007045D7"/>
    <w:rsid w:val="00704F6D"/>
    <w:rsid w:val="00716864"/>
    <w:rsid w:val="007C558E"/>
    <w:rsid w:val="00821689"/>
    <w:rsid w:val="008302BC"/>
    <w:rsid w:val="0088220D"/>
    <w:rsid w:val="008959AD"/>
    <w:rsid w:val="009334BF"/>
    <w:rsid w:val="00971F9E"/>
    <w:rsid w:val="009B7B6D"/>
    <w:rsid w:val="009D3F48"/>
    <w:rsid w:val="00A17A67"/>
    <w:rsid w:val="00A201FE"/>
    <w:rsid w:val="00A54FB7"/>
    <w:rsid w:val="00A86A83"/>
    <w:rsid w:val="00A9350D"/>
    <w:rsid w:val="00AE3679"/>
    <w:rsid w:val="00B076F1"/>
    <w:rsid w:val="00B17CE8"/>
    <w:rsid w:val="00B21819"/>
    <w:rsid w:val="00B23E5F"/>
    <w:rsid w:val="00B653D3"/>
    <w:rsid w:val="00B674AB"/>
    <w:rsid w:val="00B75265"/>
    <w:rsid w:val="00BA27EA"/>
    <w:rsid w:val="00BB647B"/>
    <w:rsid w:val="00BD5BC5"/>
    <w:rsid w:val="00BE1D2F"/>
    <w:rsid w:val="00C32B82"/>
    <w:rsid w:val="00D0140C"/>
    <w:rsid w:val="00D67DA8"/>
    <w:rsid w:val="00D7400E"/>
    <w:rsid w:val="00D7703B"/>
    <w:rsid w:val="00DD2673"/>
    <w:rsid w:val="00DD4BC4"/>
    <w:rsid w:val="00DF2F7F"/>
    <w:rsid w:val="00E73A3E"/>
    <w:rsid w:val="00ED4156"/>
    <w:rsid w:val="00F202EE"/>
    <w:rsid w:val="00F363A3"/>
    <w:rsid w:val="00F430E4"/>
    <w:rsid w:val="00F61ADA"/>
    <w:rsid w:val="00F87C55"/>
    <w:rsid w:val="00F93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EB87"/>
  <w15:docId w15:val="{774F6820-DFAD-4C3C-ADD9-70BE6E8E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King</dc:creator>
  <cp:lastModifiedBy>Kathryn Davies</cp:lastModifiedBy>
  <cp:revision>6</cp:revision>
  <dcterms:created xsi:type="dcterms:W3CDTF">2017-10-20T15:37:00Z</dcterms:created>
  <dcterms:modified xsi:type="dcterms:W3CDTF">2018-05-23T21:25:00Z</dcterms:modified>
</cp:coreProperties>
</file>